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D2" w:rsidRDefault="002B43D2" w:rsidP="002B43D2">
      <w:pPr>
        <w:pStyle w:val="Textoindependiente"/>
        <w:rPr>
          <w:rFonts w:ascii="Montserrat" w:hAnsi="Montserrat"/>
          <w:sz w:val="20"/>
          <w:szCs w:val="20"/>
        </w:rPr>
      </w:pPr>
    </w:p>
    <w:p w:rsidR="00B367C8" w:rsidRPr="00B367C8" w:rsidRDefault="00B367C8" w:rsidP="00B367C8">
      <w:pPr>
        <w:spacing w:after="0" w:line="240" w:lineRule="auto"/>
        <w:jc w:val="right"/>
        <w:rPr>
          <w:rFonts w:ascii="Montserrat" w:eastAsia="MS Mincho" w:hAnsi="Montserrat" w:cs="Times New Roman"/>
          <w:sz w:val="18"/>
          <w:szCs w:val="18"/>
          <w:lang w:val="es-ES_tradnl" w:eastAsia="es-ES"/>
        </w:rPr>
      </w:pPr>
      <w:r w:rsidRPr="00B367C8">
        <w:rPr>
          <w:rFonts w:ascii="Montserrat" w:eastAsia="MS Mincho" w:hAnsi="Montserrat" w:cs="Times New Roman"/>
          <w:sz w:val="18"/>
          <w:szCs w:val="18"/>
          <w:lang w:val="es-ES_tradnl" w:eastAsia="es-ES"/>
        </w:rPr>
        <w:t>Mixquiahual</w:t>
      </w:r>
      <w:r w:rsidR="00896EF9">
        <w:rPr>
          <w:rFonts w:ascii="Montserrat" w:eastAsia="MS Mincho" w:hAnsi="Montserrat" w:cs="Times New Roman"/>
          <w:sz w:val="18"/>
          <w:szCs w:val="18"/>
          <w:lang w:val="es-ES_tradnl" w:eastAsia="es-ES"/>
        </w:rPr>
        <w:t>a de Juárez, Hidalgo; a</w:t>
      </w:r>
      <w:r w:rsidR="00BC2E75">
        <w:rPr>
          <w:rFonts w:ascii="Montserrat" w:eastAsia="MS Mincho" w:hAnsi="Montserrat" w:cs="Times New Roman"/>
          <w:sz w:val="18"/>
          <w:szCs w:val="18"/>
          <w:lang w:val="es-ES_tradnl" w:eastAsia="es-ES"/>
        </w:rPr>
        <w:t>__</w:t>
      </w:r>
      <w:r w:rsidR="00896EF9">
        <w:rPr>
          <w:rFonts w:ascii="Montserrat" w:eastAsia="MS Mincho" w:hAnsi="Montserrat" w:cs="Times New Roman"/>
          <w:sz w:val="18"/>
          <w:szCs w:val="18"/>
          <w:lang w:val="es-ES_tradnl" w:eastAsia="es-ES"/>
        </w:rPr>
        <w:t xml:space="preserve">   </w:t>
      </w:r>
      <w:proofErr w:type="spellStart"/>
      <w:r w:rsidR="00896EF9">
        <w:rPr>
          <w:rFonts w:ascii="Montserrat" w:eastAsia="MS Mincho" w:hAnsi="Montserrat" w:cs="Times New Roman"/>
          <w:sz w:val="18"/>
          <w:szCs w:val="18"/>
          <w:lang w:val="es-ES_tradnl" w:eastAsia="es-ES"/>
        </w:rPr>
        <w:t>de</w:t>
      </w:r>
      <w:r w:rsidR="00BC2E75">
        <w:rPr>
          <w:rFonts w:ascii="Montserrat" w:eastAsia="MS Mincho" w:hAnsi="Montserrat" w:cs="Times New Roman"/>
          <w:sz w:val="18"/>
          <w:szCs w:val="18"/>
          <w:lang w:val="es-ES_tradnl" w:eastAsia="es-ES"/>
        </w:rPr>
        <w:t>____de</w:t>
      </w:r>
      <w:proofErr w:type="spellEnd"/>
      <w:r w:rsidR="00896EF9">
        <w:rPr>
          <w:rFonts w:ascii="Montserrat" w:eastAsia="MS Mincho" w:hAnsi="Montserrat" w:cs="Times New Roman"/>
          <w:sz w:val="18"/>
          <w:szCs w:val="18"/>
          <w:lang w:val="es-ES_tradnl" w:eastAsia="es-ES"/>
        </w:rPr>
        <w:t xml:space="preserve">  </w:t>
      </w:r>
      <w:r w:rsidR="00BC2E75">
        <w:rPr>
          <w:rFonts w:ascii="Montserrat" w:eastAsia="MS Mincho" w:hAnsi="Montserrat" w:cs="Times New Roman"/>
          <w:sz w:val="18"/>
          <w:szCs w:val="18"/>
          <w:lang w:val="es-ES_tradnl" w:eastAsia="es-ES"/>
        </w:rPr>
        <w:t xml:space="preserve"> 2025.</w:t>
      </w:r>
    </w:p>
    <w:p w:rsidR="00B367C8" w:rsidRPr="00B367C8" w:rsidRDefault="00B367C8" w:rsidP="00B367C8">
      <w:pPr>
        <w:spacing w:after="0" w:line="240" w:lineRule="auto"/>
        <w:jc w:val="center"/>
        <w:rPr>
          <w:rFonts w:ascii="Montserrat" w:eastAsia="MS Mincho" w:hAnsi="Montserrat" w:cs="Times New Roman"/>
          <w:sz w:val="18"/>
          <w:szCs w:val="18"/>
          <w:lang w:val="es-ES_tradnl" w:eastAsia="es-ES"/>
        </w:rPr>
      </w:pPr>
    </w:p>
    <w:p w:rsidR="00B367C8" w:rsidRPr="00B367C8" w:rsidRDefault="00B367C8" w:rsidP="00B367C8">
      <w:pPr>
        <w:spacing w:after="0" w:line="240" w:lineRule="auto"/>
        <w:rPr>
          <w:rFonts w:ascii="Montserrat" w:eastAsia="MS Mincho" w:hAnsi="Montserrat" w:cs="Times New Roman"/>
          <w:sz w:val="18"/>
          <w:szCs w:val="18"/>
          <w:lang w:val="es-ES_tradnl" w:eastAsia="es-ES"/>
        </w:rPr>
      </w:pPr>
    </w:p>
    <w:p w:rsidR="00B22B10" w:rsidRDefault="00896EF9" w:rsidP="00B22B10">
      <w:pPr>
        <w:spacing w:after="0" w:line="480" w:lineRule="auto"/>
        <w:jc w:val="both"/>
        <w:rPr>
          <w:rFonts w:ascii="Montserrat" w:eastAsia="MS Mincho" w:hAnsi="Montserrat" w:cs="Times New Roman"/>
          <w:sz w:val="18"/>
          <w:szCs w:val="18"/>
          <w:lang w:val="es-ES_tradnl" w:eastAsia="es-ES"/>
        </w:rPr>
      </w:pPr>
      <w:r>
        <w:rPr>
          <w:rFonts w:ascii="Montserrat" w:eastAsia="MS Mincho" w:hAnsi="Montserrat" w:cs="Times New Roman"/>
          <w:sz w:val="18"/>
          <w:szCs w:val="18"/>
          <w:lang w:val="es-ES_tradnl" w:eastAsia="es-ES"/>
        </w:rPr>
        <w:t>Nombre:</w:t>
      </w:r>
      <w:r w:rsidRPr="00B367C8">
        <w:rPr>
          <w:rFonts w:ascii="Montserrat" w:eastAsia="MS Mincho" w:hAnsi="Montserrat" w:cs="Times New Roman"/>
          <w:sz w:val="18"/>
          <w:szCs w:val="18"/>
          <w:lang w:val="es-ES_tradnl" w:eastAsia="es-ES"/>
        </w:rPr>
        <w:t xml:space="preserve"> _</w:t>
      </w:r>
      <w:r w:rsidR="00B22B10">
        <w:rPr>
          <w:rFonts w:ascii="Montserrat" w:eastAsia="MS Mincho" w:hAnsi="Montserrat" w:cs="Times New Roman"/>
          <w:sz w:val="18"/>
          <w:szCs w:val="18"/>
          <w:lang w:val="es-ES_tradnl" w:eastAsia="es-ES"/>
        </w:rPr>
        <w:t>___________________</w:t>
      </w:r>
      <w:r>
        <w:rPr>
          <w:rFonts w:ascii="Montserrat" w:eastAsia="MS Mincho" w:hAnsi="Montserrat" w:cs="Times New Roman"/>
          <w:sz w:val="18"/>
          <w:szCs w:val="18"/>
          <w:lang w:val="es-ES_tradnl" w:eastAsia="es-ES"/>
        </w:rPr>
        <w:t>____</w:t>
      </w:r>
      <w:r w:rsidR="00B367C8" w:rsidRPr="00B367C8">
        <w:rPr>
          <w:rFonts w:ascii="Montserrat" w:eastAsia="MS Mincho" w:hAnsi="Montserrat" w:cs="Times New Roman"/>
          <w:sz w:val="18"/>
          <w:szCs w:val="18"/>
          <w:lang w:val="es-ES_tradnl" w:eastAsia="es-ES"/>
        </w:rPr>
        <w:t xml:space="preserve">No. Matrícula: ________________________________Programa </w:t>
      </w:r>
    </w:p>
    <w:p w:rsidR="00B367C8" w:rsidRPr="00B367C8" w:rsidRDefault="00B367C8" w:rsidP="00B22B10">
      <w:pPr>
        <w:spacing w:after="0" w:line="480" w:lineRule="auto"/>
        <w:jc w:val="both"/>
        <w:rPr>
          <w:rFonts w:ascii="Montserrat" w:eastAsia="MS Mincho" w:hAnsi="Montserrat" w:cs="Times New Roman"/>
          <w:sz w:val="18"/>
          <w:szCs w:val="18"/>
          <w:lang w:val="es-ES_tradnl" w:eastAsia="es-ES"/>
        </w:rPr>
      </w:pPr>
      <w:r w:rsidRPr="00B367C8">
        <w:rPr>
          <w:rFonts w:ascii="Montserrat" w:eastAsia="MS Mincho" w:hAnsi="Montserrat" w:cs="Times New Roman"/>
          <w:sz w:val="18"/>
          <w:szCs w:val="18"/>
          <w:lang w:val="es-ES_tradnl" w:eastAsia="es-ES"/>
        </w:rPr>
        <w:t>Educativo</w:t>
      </w:r>
      <w:r w:rsidR="00896EF9" w:rsidRPr="00B367C8">
        <w:rPr>
          <w:rFonts w:ascii="Montserrat" w:eastAsia="MS Mincho" w:hAnsi="Montserrat" w:cs="Times New Roman"/>
          <w:sz w:val="18"/>
          <w:szCs w:val="18"/>
          <w:lang w:val="es-ES_tradnl" w:eastAsia="es-ES"/>
        </w:rPr>
        <w:t>: _</w:t>
      </w:r>
      <w:r w:rsidRPr="00B367C8">
        <w:rPr>
          <w:rFonts w:ascii="Montserrat" w:eastAsia="MS Mincho" w:hAnsi="Montserrat" w:cs="Times New Roman"/>
          <w:sz w:val="18"/>
          <w:szCs w:val="18"/>
          <w:lang w:val="es-ES_tradnl" w:eastAsia="es-ES"/>
        </w:rPr>
        <w:t>_____________________________________________</w:t>
      </w: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367C8" w:rsidRDefault="00A703BE" w:rsidP="00B367C8">
      <w:pPr>
        <w:spacing w:after="0" w:line="240" w:lineRule="auto"/>
        <w:rPr>
          <w:rFonts w:ascii="Montserrat" w:eastAsia="MS Mincho" w:hAnsi="Montserrat" w:cs="Times New Roman"/>
          <w:b/>
          <w:sz w:val="18"/>
          <w:szCs w:val="18"/>
          <w:u w:val="single"/>
          <w:lang w:val="es-ES_tradnl" w:eastAsia="es-ES"/>
        </w:rPr>
      </w:pPr>
      <w:r w:rsidRPr="00A703BE">
        <w:rPr>
          <w:rFonts w:ascii="Montserrat" w:eastAsia="MS Mincho" w:hAnsi="Montserrat" w:cs="Times New Roman"/>
          <w:b/>
          <w:sz w:val="18"/>
          <w:szCs w:val="18"/>
          <w:u w:val="single"/>
          <w:lang w:val="es-ES_tradnl" w:eastAsia="es-ES"/>
        </w:rPr>
        <w:t>ÉTICA:</w:t>
      </w: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C2E75" w:rsidRPr="002B43D2" w:rsidRDefault="00BC2E75" w:rsidP="00BC2E75">
      <w:pPr>
        <w:pStyle w:val="Textoindependiente"/>
        <w:rPr>
          <w:rFonts w:ascii="Montserrat" w:hAnsi="Montserrat"/>
          <w:sz w:val="20"/>
          <w:szCs w:val="20"/>
        </w:rPr>
      </w:pPr>
      <w:r w:rsidRPr="002B43D2">
        <w:rPr>
          <w:rFonts w:ascii="Montserrat" w:hAnsi="Montserrat"/>
          <w:sz w:val="20"/>
          <w:szCs w:val="20"/>
        </w:rPr>
        <w:t>Como estudiante que cursa la Residencia Profesional en la dimensión personal me comprometo a:</w:t>
      </w:r>
    </w:p>
    <w:p w:rsidR="00BC2E75" w:rsidRPr="002B43D2" w:rsidRDefault="00BC2E75" w:rsidP="00BC2E75">
      <w:pPr>
        <w:pStyle w:val="Prrafodelista"/>
        <w:numPr>
          <w:ilvl w:val="1"/>
          <w:numId w:val="20"/>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Fundamentar mi ética personal en los principios de libertad y de conciencia individual, debiendo ser en todo momento un portador de los valores promovidos por el Instituto Tecnológico Superior del Occidente del Estado de Hidalgo.</w:t>
      </w:r>
    </w:p>
    <w:p w:rsidR="00BC2E75" w:rsidRPr="002B43D2" w:rsidRDefault="00BC2E75" w:rsidP="00BC2E75">
      <w:pPr>
        <w:pStyle w:val="Prrafodelista"/>
        <w:numPr>
          <w:ilvl w:val="1"/>
          <w:numId w:val="20"/>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Cumplir con responsabilidad todas las actividades que me sean asignadas.</w:t>
      </w:r>
    </w:p>
    <w:p w:rsidR="00BC2E75" w:rsidRPr="002B43D2" w:rsidRDefault="00BC2E75" w:rsidP="00BC2E75">
      <w:pPr>
        <w:pStyle w:val="Prrafodelista"/>
        <w:numPr>
          <w:ilvl w:val="1"/>
          <w:numId w:val="20"/>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Mostrar un comportamiento ético basado en la solidaridad y la asistencia mutua, mostrando sensibilidad hacia los demás, en el desarrollo del proyecto de Residencia Profesional.</w:t>
      </w:r>
    </w:p>
    <w:p w:rsidR="00BC2E75" w:rsidRPr="002B43D2" w:rsidRDefault="00BC2E75" w:rsidP="00BC2E75">
      <w:pPr>
        <w:pStyle w:val="Prrafodelista"/>
        <w:numPr>
          <w:ilvl w:val="1"/>
          <w:numId w:val="20"/>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Establecer relaciones armoniosas y respetuosas tanto en el ámbito académico como en el ámbito profesional, procurando en todo momento enaltecer la dignidad personal y los principios de mi formación profesional.</w:t>
      </w:r>
    </w:p>
    <w:p w:rsidR="00BC2E75" w:rsidRPr="002B43D2" w:rsidRDefault="00BC2E75" w:rsidP="00BC2E75">
      <w:pPr>
        <w:pStyle w:val="Prrafodelista"/>
        <w:numPr>
          <w:ilvl w:val="1"/>
          <w:numId w:val="20"/>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Alcanzar mis metas teniendo en cuenta actuar con respeto, verdad justicia y solidaridad.</w:t>
      </w:r>
    </w:p>
    <w:p w:rsidR="00BC2E75" w:rsidRDefault="00BC2E75" w:rsidP="00BC2E75">
      <w:pPr>
        <w:pStyle w:val="Prrafodelista"/>
        <w:numPr>
          <w:ilvl w:val="1"/>
          <w:numId w:val="20"/>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 xml:space="preserve">Me comprometo a mantener una comunicación constante con la institución a través del asesor académico, para informar el avance del proyecto y cualquier situación que incida en el desarrollo de las actividades encomendadas. </w:t>
      </w:r>
    </w:p>
    <w:p w:rsidR="00BC2E75" w:rsidRPr="002B43D2" w:rsidRDefault="00BC2E75" w:rsidP="00BC2E75">
      <w:pPr>
        <w:pStyle w:val="Prrafodelista"/>
        <w:spacing w:after="160" w:line="259" w:lineRule="auto"/>
        <w:ind w:left="709" w:right="0"/>
        <w:contextualSpacing/>
        <w:rPr>
          <w:rFonts w:ascii="Montserrat" w:hAnsi="Montserrat"/>
          <w:sz w:val="20"/>
          <w:szCs w:val="20"/>
        </w:rPr>
      </w:pPr>
    </w:p>
    <w:p w:rsidR="00BC2E75" w:rsidRPr="002B43D2" w:rsidRDefault="00BC2E75" w:rsidP="00BC2E75">
      <w:pPr>
        <w:jc w:val="both"/>
        <w:rPr>
          <w:rFonts w:ascii="Montserrat" w:hAnsi="Montserrat"/>
          <w:sz w:val="20"/>
          <w:szCs w:val="20"/>
        </w:rPr>
      </w:pPr>
      <w:r w:rsidRPr="002B43D2">
        <w:rPr>
          <w:rFonts w:ascii="Montserrat" w:hAnsi="Montserrat"/>
          <w:sz w:val="20"/>
          <w:szCs w:val="20"/>
        </w:rPr>
        <w:t>En la dimensión profesional me comprometo a:</w:t>
      </w:r>
    </w:p>
    <w:p w:rsidR="00BC2E75" w:rsidRPr="002B43D2" w:rsidRDefault="00BC2E75" w:rsidP="00BC2E75">
      <w:pPr>
        <w:pStyle w:val="Prrafodelista"/>
        <w:numPr>
          <w:ilvl w:val="0"/>
          <w:numId w:val="21"/>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Desarrollar un trabajo profesional de calidad, teniendo presentes los lineamientos de mi Instituto y los marcos normativos de mi profesión que sean aplicables al proyecto específico que desarrolle.</w:t>
      </w:r>
    </w:p>
    <w:p w:rsidR="00BC2E75" w:rsidRPr="002B43D2" w:rsidRDefault="00BC2E75" w:rsidP="00BC2E75">
      <w:pPr>
        <w:pStyle w:val="Prrafodelista"/>
        <w:numPr>
          <w:ilvl w:val="0"/>
          <w:numId w:val="21"/>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Actuar con la intención, cuidado y diligencia de una persona responsable y emitir mis opiniones de manera objetiva y eficaz.</w:t>
      </w:r>
    </w:p>
    <w:p w:rsidR="00BC2E75" w:rsidRPr="002B43D2" w:rsidRDefault="00BC2E75" w:rsidP="00BC2E75">
      <w:pPr>
        <w:pStyle w:val="Prrafodelista"/>
        <w:numPr>
          <w:ilvl w:val="0"/>
          <w:numId w:val="21"/>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Guardar el sigilo profesional y mantener en la reserva los hechos, datos o circunstancias de que tenga o hubiese tenido conocimiento en el ejercicio de su Residencia Profesional.</w:t>
      </w:r>
    </w:p>
    <w:p w:rsidR="00BC2E75" w:rsidRPr="002B43D2" w:rsidRDefault="00BC2E75" w:rsidP="00BC2E75">
      <w:pPr>
        <w:pStyle w:val="Prrafodelista"/>
        <w:numPr>
          <w:ilvl w:val="0"/>
          <w:numId w:val="21"/>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Rechazar tareas que no cumplan con la ética tales como: recibir beneficio personal (económico o de otra índole), hacer uso del tráfico de influencias o abuso de poder.</w:t>
      </w:r>
    </w:p>
    <w:p w:rsidR="00BC2E75" w:rsidRPr="002B43D2" w:rsidRDefault="00BC2E75" w:rsidP="00BC2E75">
      <w:pPr>
        <w:pStyle w:val="Prrafodelista"/>
        <w:numPr>
          <w:ilvl w:val="0"/>
          <w:numId w:val="21"/>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Tratar a todas las personas por igual, sin ningún tipo de discriminación por razón de nacimiento, nacionalidad, credo político, raza, sexo, idioma, religión, opinión, origen, posición económica o condición social.</w:t>
      </w:r>
    </w:p>
    <w:p w:rsidR="00BC2E75" w:rsidRPr="002B43D2" w:rsidRDefault="00BC2E75" w:rsidP="00BC2E75">
      <w:pPr>
        <w:pStyle w:val="Prrafodelista"/>
        <w:numPr>
          <w:ilvl w:val="0"/>
          <w:numId w:val="21"/>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Ser respetuoso de costumbres, tradiciones y cultura de las personas a las que presta sus servicios durante el desarrollo de su Residencia Profesional.</w:t>
      </w:r>
    </w:p>
    <w:p w:rsidR="00BC2E75" w:rsidRPr="002B43D2" w:rsidRDefault="00BC2E75" w:rsidP="00BC2E75">
      <w:pPr>
        <w:pStyle w:val="Prrafodelista"/>
        <w:numPr>
          <w:ilvl w:val="0"/>
          <w:numId w:val="21"/>
        </w:numPr>
        <w:spacing w:after="160" w:line="259" w:lineRule="auto"/>
        <w:ind w:left="709" w:right="0" w:hanging="283"/>
        <w:contextualSpacing/>
        <w:rPr>
          <w:rFonts w:ascii="Montserrat" w:hAnsi="Montserrat"/>
          <w:sz w:val="20"/>
          <w:szCs w:val="20"/>
        </w:rPr>
      </w:pPr>
      <w:r w:rsidRPr="002B43D2">
        <w:rPr>
          <w:rFonts w:ascii="Montserrat" w:hAnsi="Montserrat"/>
          <w:sz w:val="20"/>
          <w:szCs w:val="20"/>
        </w:rPr>
        <w:t>Respetar la normatividad de la empresa.</w:t>
      </w:r>
    </w:p>
    <w:p w:rsidR="00BC2E75" w:rsidRPr="00BC2E75" w:rsidRDefault="00BC2E75" w:rsidP="00B367C8">
      <w:pPr>
        <w:spacing w:after="0" w:line="240" w:lineRule="auto"/>
        <w:rPr>
          <w:rFonts w:ascii="Montserrat" w:eastAsia="MS Mincho" w:hAnsi="Montserrat" w:cs="Times New Roman"/>
          <w:b/>
          <w:sz w:val="18"/>
          <w:szCs w:val="18"/>
          <w:u w:val="single"/>
          <w:lang w:val="es-ES" w:eastAsia="es-ES"/>
        </w:rPr>
      </w:pP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C2E75" w:rsidRPr="00B22B10" w:rsidRDefault="00B22B10" w:rsidP="00B22B10">
      <w:pPr>
        <w:spacing w:after="0" w:line="240" w:lineRule="auto"/>
        <w:jc w:val="right"/>
        <w:rPr>
          <w:rFonts w:ascii="Montserrat" w:eastAsia="MS Mincho" w:hAnsi="Montserrat" w:cs="Times New Roman"/>
          <w:sz w:val="18"/>
          <w:szCs w:val="18"/>
          <w:lang w:val="es-ES_tradnl" w:eastAsia="es-ES"/>
        </w:rPr>
      </w:pPr>
      <w:r>
        <w:rPr>
          <w:rFonts w:ascii="Montserrat" w:eastAsia="MS Mincho" w:hAnsi="Montserrat" w:cs="Times New Roman"/>
          <w:b/>
          <w:sz w:val="18"/>
          <w:szCs w:val="18"/>
          <w:u w:val="single"/>
          <w:lang w:val="es-ES_tradnl" w:eastAsia="es-ES"/>
        </w:rPr>
        <w:t xml:space="preserve"> </w:t>
      </w:r>
      <w:proofErr w:type="spellStart"/>
      <w:r w:rsidRPr="00B22B10">
        <w:rPr>
          <w:rFonts w:ascii="Montserrat" w:eastAsia="MS Mincho" w:hAnsi="Montserrat" w:cs="Times New Roman"/>
          <w:sz w:val="18"/>
          <w:szCs w:val="18"/>
          <w:lang w:val="es-ES_tradnl" w:eastAsia="es-ES"/>
        </w:rPr>
        <w:t>Pag</w:t>
      </w:r>
      <w:proofErr w:type="spellEnd"/>
      <w:r w:rsidRPr="00B22B10">
        <w:rPr>
          <w:rFonts w:ascii="Montserrat" w:eastAsia="MS Mincho" w:hAnsi="Montserrat" w:cs="Times New Roman"/>
          <w:sz w:val="18"/>
          <w:szCs w:val="18"/>
          <w:lang w:val="es-ES_tradnl" w:eastAsia="es-ES"/>
        </w:rPr>
        <w:t>. 1 de 2</w:t>
      </w: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C2E75" w:rsidRDefault="00BC2E75" w:rsidP="00B367C8">
      <w:pPr>
        <w:spacing w:after="0" w:line="240" w:lineRule="auto"/>
        <w:rPr>
          <w:rFonts w:ascii="Montserrat" w:eastAsia="MS Mincho" w:hAnsi="Montserrat" w:cs="Times New Roman"/>
          <w:b/>
          <w:sz w:val="18"/>
          <w:szCs w:val="18"/>
          <w:u w:val="single"/>
          <w:lang w:val="es-ES_tradnl" w:eastAsia="es-ES"/>
        </w:rPr>
      </w:pPr>
      <w:r>
        <w:rPr>
          <w:rFonts w:ascii="Montserrat" w:eastAsia="MS Mincho" w:hAnsi="Montserrat" w:cs="Times New Roman"/>
          <w:b/>
          <w:sz w:val="18"/>
          <w:szCs w:val="18"/>
          <w:u w:val="single"/>
          <w:lang w:val="es-ES_tradnl" w:eastAsia="es-ES"/>
        </w:rPr>
        <w:t>CONFIDENCIALIDAD</w:t>
      </w:r>
    </w:p>
    <w:p w:rsidR="00BC2E75" w:rsidRPr="00B367C8" w:rsidRDefault="00BC2E75" w:rsidP="00BC2E75">
      <w:pPr>
        <w:spacing w:after="0" w:line="240" w:lineRule="auto"/>
        <w:jc w:val="both"/>
        <w:rPr>
          <w:rFonts w:ascii="Montserrat" w:eastAsia="MS Mincho" w:hAnsi="Montserrat" w:cs="Times New Roman"/>
          <w:sz w:val="18"/>
          <w:szCs w:val="18"/>
          <w:lang w:val="es-ES_tradnl" w:eastAsia="es-ES"/>
        </w:rPr>
      </w:pPr>
      <w:r w:rsidRPr="00B367C8">
        <w:rPr>
          <w:rFonts w:ascii="Montserrat" w:eastAsia="MS Mincho" w:hAnsi="Montserrat" w:cs="Times New Roman"/>
          <w:sz w:val="18"/>
          <w:szCs w:val="18"/>
          <w:lang w:val="es-ES_tradnl" w:eastAsia="es-ES"/>
        </w:rPr>
        <w:t>En mi capacidad de estudiante residente  y en consideración de la relación laboral para el desarrollo de la residencia profesional  que mantengo con la empresa:</w:t>
      </w:r>
      <w:r>
        <w:rPr>
          <w:rFonts w:ascii="Montserrat" w:eastAsia="MS Mincho" w:hAnsi="Montserrat" w:cs="Times New Roman"/>
          <w:sz w:val="18"/>
          <w:szCs w:val="18"/>
          <w:lang w:val="es-ES_tradnl" w:eastAsia="es-ES"/>
        </w:rPr>
        <w:t xml:space="preserve"> </w:t>
      </w:r>
      <w:r>
        <w:rPr>
          <w:rFonts w:ascii="Montserrat" w:eastAsia="MS Mincho" w:hAnsi="Montserrat" w:cs="Times New Roman"/>
          <w:sz w:val="18"/>
          <w:szCs w:val="18"/>
          <w:lang w:val="es-ES_tradnl" w:eastAsia="es-ES"/>
        </w:rPr>
        <w:t xml:space="preserve">______________________________________________ </w:t>
      </w:r>
      <w:r w:rsidRPr="00B367C8">
        <w:rPr>
          <w:rFonts w:ascii="Montserrat" w:eastAsia="MS Mincho" w:hAnsi="Montserrat" w:cs="Times New Roman"/>
          <w:sz w:val="18"/>
          <w:szCs w:val="18"/>
          <w:lang w:val="es-ES_tradnl" w:eastAsia="es-ES"/>
        </w:rPr>
        <w:t>durante el periodo comprendido del ___________________________ al_____________________________ constato que:</w:t>
      </w:r>
    </w:p>
    <w:p w:rsidR="00BC2E75" w:rsidRDefault="00BC2E75" w:rsidP="00B367C8">
      <w:pPr>
        <w:spacing w:after="0" w:line="240" w:lineRule="auto"/>
        <w:rPr>
          <w:rFonts w:ascii="Montserrat" w:eastAsia="MS Mincho" w:hAnsi="Montserrat" w:cs="Times New Roman"/>
          <w:b/>
          <w:sz w:val="18"/>
          <w:szCs w:val="18"/>
          <w:u w:val="single"/>
          <w:lang w:val="es-ES_tradnl" w:eastAsia="es-ES"/>
        </w:rPr>
      </w:pPr>
    </w:p>
    <w:p w:rsidR="00BC2E75" w:rsidRPr="00A703BE" w:rsidRDefault="00BC2E75" w:rsidP="00B367C8">
      <w:pPr>
        <w:spacing w:after="0" w:line="240" w:lineRule="auto"/>
        <w:rPr>
          <w:rFonts w:ascii="Montserrat" w:eastAsia="MS Mincho" w:hAnsi="Montserrat" w:cs="Times New Roman"/>
          <w:b/>
          <w:sz w:val="18"/>
          <w:szCs w:val="18"/>
          <w:u w:val="single"/>
          <w:lang w:val="es-ES_tradnl" w:eastAsia="es-ES"/>
        </w:rPr>
      </w:pPr>
    </w:p>
    <w:p w:rsidR="00B367C8" w:rsidRPr="00B367C8" w:rsidRDefault="00B367C8" w:rsidP="00896EF9">
      <w:pPr>
        <w:spacing w:after="0" w:line="240" w:lineRule="auto"/>
        <w:ind w:left="567" w:right="-1085"/>
        <w:contextualSpacing/>
        <w:mirrorIndents/>
        <w:jc w:val="both"/>
        <w:outlineLvl w:val="0"/>
        <w:rPr>
          <w:rFonts w:ascii="Montserrat" w:eastAsia="Arial" w:hAnsi="Montserrat" w:cs="Arial"/>
          <w:color w:val="171717"/>
          <w:sz w:val="18"/>
          <w:szCs w:val="18"/>
          <w:lang w:eastAsia="es-ES"/>
        </w:rPr>
      </w:pPr>
    </w:p>
    <w:p w:rsidR="00BC2E75" w:rsidRDefault="00BC2E75" w:rsidP="00896EF9">
      <w:pPr>
        <w:numPr>
          <w:ilvl w:val="0"/>
          <w:numId w:val="22"/>
        </w:numPr>
        <w:spacing w:after="0" w:line="240" w:lineRule="auto"/>
        <w:ind w:left="567"/>
        <w:contextualSpacing/>
        <w:mirrorIndents/>
        <w:jc w:val="both"/>
        <w:outlineLvl w:val="0"/>
        <w:rPr>
          <w:rFonts w:ascii="Montserrat" w:eastAsia="MS Mincho" w:hAnsi="Montserrat" w:cs="Times New Roman"/>
          <w:sz w:val="18"/>
          <w:szCs w:val="18"/>
          <w:lang w:val="es-ES_tradnl" w:eastAsia="es-ES"/>
        </w:rPr>
      </w:pPr>
      <w:r>
        <w:rPr>
          <w:rFonts w:ascii="Montserrat" w:eastAsia="MS Mincho" w:hAnsi="Montserrat" w:cs="Times New Roman"/>
          <w:sz w:val="18"/>
          <w:szCs w:val="18"/>
          <w:lang w:val="es-ES_tradnl" w:eastAsia="es-ES"/>
        </w:rPr>
        <w:t xml:space="preserve">En concreto he leído, entiendo y me comprometo a cumplir y respetar la normatividad, Código de ética de la </w:t>
      </w:r>
      <w:r w:rsidRPr="00BC2E75">
        <w:rPr>
          <w:rFonts w:ascii="Montserrat" w:eastAsia="MS Mincho" w:hAnsi="Montserrat" w:cs="Times New Roman"/>
          <w:b/>
          <w:sz w:val="18"/>
          <w:szCs w:val="18"/>
          <w:lang w:val="es-ES_tradnl" w:eastAsia="es-ES"/>
        </w:rPr>
        <w:t>“EMPRESA</w:t>
      </w:r>
      <w:r>
        <w:rPr>
          <w:rFonts w:ascii="Montserrat" w:eastAsia="MS Mincho" w:hAnsi="Montserrat" w:cs="Times New Roman"/>
          <w:sz w:val="18"/>
          <w:szCs w:val="18"/>
          <w:lang w:val="es-ES_tradnl" w:eastAsia="es-ES"/>
        </w:rPr>
        <w:t>”, así como los procedimientos de seguridad que correspondan a mi función durante el desarrollo de la Residencia Profesional.</w:t>
      </w:r>
    </w:p>
    <w:p w:rsidR="00B367C8" w:rsidRPr="00B367C8" w:rsidRDefault="00B367C8" w:rsidP="00896EF9">
      <w:pPr>
        <w:numPr>
          <w:ilvl w:val="0"/>
          <w:numId w:val="22"/>
        </w:numPr>
        <w:spacing w:after="0" w:line="240" w:lineRule="auto"/>
        <w:ind w:left="567"/>
        <w:contextualSpacing/>
        <w:mirrorIndents/>
        <w:jc w:val="both"/>
        <w:outlineLvl w:val="0"/>
        <w:rPr>
          <w:rFonts w:ascii="Montserrat" w:eastAsia="MS Mincho" w:hAnsi="Montserrat" w:cs="Times New Roman"/>
          <w:sz w:val="18"/>
          <w:szCs w:val="18"/>
          <w:lang w:val="es-ES_tradnl" w:eastAsia="es-ES"/>
        </w:rPr>
      </w:pPr>
      <w:r w:rsidRPr="00B367C8">
        <w:rPr>
          <w:rFonts w:ascii="Montserrat" w:eastAsia="MS Mincho" w:hAnsi="Montserrat" w:cs="Times New Roman"/>
          <w:sz w:val="18"/>
          <w:szCs w:val="18"/>
          <w:lang w:val="es-ES_tradnl" w:eastAsia="es-ES"/>
        </w:rPr>
        <w:t xml:space="preserve">Soy consciente de la importancia de mis responsabilidades en cuanto a no poner en peligro la integridad, disponibilidad y confidencialidad de la información que maneja la </w:t>
      </w:r>
      <w:r w:rsidRPr="00B367C8">
        <w:rPr>
          <w:rFonts w:ascii="Montserrat" w:eastAsia="MS Mincho" w:hAnsi="Montserrat" w:cs="Times New Roman"/>
          <w:b/>
          <w:sz w:val="18"/>
          <w:szCs w:val="18"/>
          <w:lang w:val="es-ES_tradnl" w:eastAsia="es-ES"/>
        </w:rPr>
        <w:t>“EMPRESA”</w:t>
      </w:r>
      <w:r w:rsidRPr="00B367C8">
        <w:rPr>
          <w:rFonts w:ascii="Montserrat" w:eastAsia="MS Mincho" w:hAnsi="Montserrat" w:cs="Times New Roman"/>
          <w:sz w:val="18"/>
          <w:szCs w:val="18"/>
          <w:lang w:val="es-ES_tradnl" w:eastAsia="es-ES"/>
        </w:rPr>
        <w:t>.  Me comprometo a cumplir, asimismo, todas las disposiciones relativas a la política de la empresa en materia de uso y divulgación de la información y a no diseminar la información que reciba a lo largo de mi relación con la empresa, subsistiendo este deber de secreto aun después de que finalice dicha relación y tanto si esta información es de su propiedad, como si pertenece a un cliente de la misma o a alguna otra sociedad que proporcione el acceso a dicha información, cualquiera que sea la forma de acceso a tales datos o información y el soporte en el que consten, quedando absolutamente prohibido obtener copias sin previa autorización por escrito.</w:t>
      </w:r>
    </w:p>
    <w:p w:rsidR="00B367C8" w:rsidRPr="00B367C8" w:rsidRDefault="00B367C8" w:rsidP="00896EF9">
      <w:pPr>
        <w:spacing w:after="0" w:line="240" w:lineRule="auto"/>
        <w:ind w:left="567"/>
        <w:contextualSpacing/>
        <w:mirrorIndents/>
        <w:jc w:val="both"/>
        <w:outlineLvl w:val="0"/>
        <w:rPr>
          <w:rFonts w:ascii="Montserrat" w:eastAsia="MS Mincho" w:hAnsi="Montserrat" w:cs="Times New Roman"/>
          <w:sz w:val="18"/>
          <w:szCs w:val="18"/>
          <w:lang w:val="es-ES_tradnl" w:eastAsia="es-ES"/>
        </w:rPr>
      </w:pPr>
    </w:p>
    <w:p w:rsidR="008C7DD5" w:rsidRDefault="00B367C8" w:rsidP="00A703BE">
      <w:pPr>
        <w:numPr>
          <w:ilvl w:val="0"/>
          <w:numId w:val="22"/>
        </w:numPr>
        <w:spacing w:after="0" w:line="240" w:lineRule="auto"/>
        <w:ind w:left="567"/>
        <w:contextualSpacing/>
        <w:mirrorIndents/>
        <w:jc w:val="both"/>
        <w:outlineLvl w:val="0"/>
        <w:rPr>
          <w:rFonts w:ascii="Montserrat" w:eastAsia="MS Mincho" w:hAnsi="Montserrat" w:cs="Times New Roman"/>
          <w:sz w:val="18"/>
          <w:szCs w:val="18"/>
          <w:lang w:val="es-ES_tradnl" w:eastAsia="es-ES"/>
        </w:rPr>
      </w:pPr>
      <w:r w:rsidRPr="00B367C8">
        <w:rPr>
          <w:rFonts w:ascii="Montserrat" w:eastAsia="MS Mincho" w:hAnsi="Montserrat" w:cs="Times New Roman"/>
          <w:sz w:val="18"/>
          <w:szCs w:val="18"/>
          <w:lang w:val="es-ES_tradnl" w:eastAsia="es-ES"/>
        </w:rPr>
        <w:t>Entiendo que el incumplimiento de cualesquiera de las obligaciones que constan en el presente documento, intencionadamente o por negligencia, podrían implicar en su caso, las sanciones disciplinarias correspondientes por parte de la empresa y la posible reclamación por parte de la misma de los daños económicos causados.  Manifiesto además tener conocimiento de lo dispuesto en el artículo 82 de la Ley de la Propiedad Industrial, así como de las penas establecidas en los artículos 210, 211 y 211 Bis del Código Penal Federal por revelación de secretos.</w:t>
      </w:r>
    </w:p>
    <w:p w:rsidR="00A703BE" w:rsidRDefault="00A703BE" w:rsidP="00A703BE">
      <w:pPr>
        <w:pStyle w:val="Prrafodelista"/>
        <w:rPr>
          <w:rFonts w:ascii="Montserrat" w:eastAsia="MS Mincho" w:hAnsi="Montserrat" w:cs="Times New Roman"/>
          <w:sz w:val="18"/>
          <w:szCs w:val="18"/>
          <w:lang w:val="es-ES_tradnl" w:eastAsia="es-ES"/>
        </w:rPr>
      </w:pPr>
    </w:p>
    <w:p w:rsidR="00A703BE" w:rsidRDefault="00A703BE" w:rsidP="00A703BE">
      <w:pPr>
        <w:spacing w:after="0" w:line="240" w:lineRule="auto"/>
        <w:contextualSpacing/>
        <w:mirrorIndents/>
        <w:jc w:val="both"/>
        <w:outlineLvl w:val="0"/>
        <w:rPr>
          <w:rFonts w:ascii="Montserrat" w:eastAsia="MS Mincho" w:hAnsi="Montserrat" w:cs="Times New Roman"/>
          <w:b/>
          <w:sz w:val="18"/>
          <w:szCs w:val="18"/>
          <w:u w:val="single"/>
          <w:lang w:val="es-ES_tradnl" w:eastAsia="es-ES"/>
        </w:rPr>
      </w:pPr>
    </w:p>
    <w:p w:rsidR="00A703BE" w:rsidRPr="006D4A29" w:rsidRDefault="00A703BE" w:rsidP="00A703BE">
      <w:pPr>
        <w:spacing w:after="0" w:line="240" w:lineRule="auto"/>
        <w:contextualSpacing/>
        <w:mirrorIndents/>
        <w:jc w:val="both"/>
        <w:outlineLvl w:val="0"/>
        <w:rPr>
          <w:rFonts w:ascii="Montserrat" w:eastAsia="MS Mincho" w:hAnsi="Montserrat" w:cs="Times New Roman"/>
          <w:b/>
          <w:sz w:val="18"/>
          <w:szCs w:val="18"/>
          <w:u w:val="single"/>
          <w:lang w:val="es-ES" w:eastAsia="es-ES"/>
        </w:rPr>
      </w:pPr>
    </w:p>
    <w:p w:rsidR="00A703BE" w:rsidRPr="00A703BE" w:rsidRDefault="00A703BE" w:rsidP="00A703BE">
      <w:pPr>
        <w:rPr>
          <w:rFonts w:ascii="Montserrat" w:eastAsia="MS Mincho" w:hAnsi="Montserrat" w:cs="Times New Roman"/>
          <w:b/>
          <w:sz w:val="18"/>
          <w:szCs w:val="18"/>
          <w:u w:val="single"/>
          <w:lang w:val="es-ES_tradnl" w:eastAsia="es-ES"/>
        </w:rPr>
      </w:pPr>
    </w:p>
    <w:p w:rsidR="0074678D" w:rsidRDefault="0074678D" w:rsidP="008C7DD5">
      <w:pPr>
        <w:pStyle w:val="Prrafodelista"/>
        <w:rPr>
          <w:rFonts w:ascii="Montserrat" w:eastAsia="MS Mincho" w:hAnsi="Montserrat" w:cs="Times New Roman"/>
          <w:sz w:val="18"/>
          <w:szCs w:val="18"/>
          <w:lang w:val="es-ES_tradnl" w:eastAsia="es-ES"/>
        </w:rPr>
      </w:pPr>
    </w:p>
    <w:p w:rsidR="0074678D" w:rsidRDefault="0074678D" w:rsidP="008C7DD5">
      <w:pPr>
        <w:pStyle w:val="Prrafodelista"/>
        <w:rPr>
          <w:rFonts w:ascii="Montserrat" w:eastAsia="MS Mincho" w:hAnsi="Montserrat" w:cs="Times New Roman"/>
          <w:sz w:val="18"/>
          <w:szCs w:val="18"/>
          <w:lang w:val="es-ES_tradnl" w:eastAsia="es-ES"/>
        </w:rPr>
      </w:pPr>
    </w:p>
    <w:p w:rsidR="008C7DD5" w:rsidRPr="00B367C8" w:rsidRDefault="008C7DD5" w:rsidP="008C7DD5">
      <w:pPr>
        <w:spacing w:after="0" w:line="240" w:lineRule="auto"/>
        <w:ind w:left="567"/>
        <w:contextualSpacing/>
        <w:mirrorIndents/>
        <w:jc w:val="both"/>
        <w:outlineLvl w:val="0"/>
        <w:rPr>
          <w:rFonts w:ascii="Montserrat" w:eastAsia="MS Mincho" w:hAnsi="Montserrat" w:cs="Times New Roman"/>
          <w:sz w:val="18"/>
          <w:szCs w:val="18"/>
          <w:lang w:val="es-ES_tradnl" w:eastAsia="es-ES"/>
        </w:rPr>
      </w:pPr>
    </w:p>
    <w:p w:rsidR="00B367C8" w:rsidRPr="00B367C8" w:rsidRDefault="008C7DD5" w:rsidP="00896EF9">
      <w:pPr>
        <w:spacing w:after="0" w:line="240" w:lineRule="auto"/>
        <w:ind w:left="720"/>
        <w:contextualSpacing/>
        <w:jc w:val="both"/>
        <w:rPr>
          <w:rFonts w:ascii="Montserrat" w:eastAsia="MS Mincho" w:hAnsi="Montserrat" w:cs="Times New Roman"/>
          <w:sz w:val="18"/>
          <w:szCs w:val="18"/>
          <w:lang w:val="es-ES_tradnl" w:eastAsia="es-ES"/>
        </w:rPr>
      </w:pPr>
      <w:r>
        <w:rPr>
          <w:rFonts w:ascii="Montserrat" w:eastAsia="MS Mincho" w:hAnsi="Montserrat" w:cs="Times New Roman"/>
          <w:sz w:val="18"/>
          <w:szCs w:val="18"/>
          <w:lang w:val="es-ES_tradnl" w:eastAsia="es-ES"/>
        </w:rPr>
        <w:t xml:space="preserve">                                                                 ____________________</w:t>
      </w:r>
    </w:p>
    <w:p w:rsidR="00B367C8" w:rsidRPr="00B367C8" w:rsidRDefault="008C7DD5" w:rsidP="00B367C8">
      <w:pPr>
        <w:spacing w:after="0" w:line="240" w:lineRule="auto"/>
        <w:jc w:val="center"/>
        <w:rPr>
          <w:rFonts w:ascii="Montserrat" w:eastAsia="MS Mincho" w:hAnsi="Montserrat" w:cs="Times New Roman"/>
          <w:sz w:val="18"/>
          <w:szCs w:val="18"/>
          <w:lang w:val="es-ES_tradnl" w:eastAsia="es-ES"/>
        </w:rPr>
      </w:pPr>
      <w:r>
        <w:rPr>
          <w:rFonts w:ascii="Montserrat" w:eastAsia="MS Mincho" w:hAnsi="Montserrat" w:cs="Times New Roman"/>
          <w:sz w:val="18"/>
          <w:szCs w:val="18"/>
          <w:lang w:val="es-ES_tradnl" w:eastAsia="es-ES"/>
        </w:rPr>
        <w:t xml:space="preserve">Nombre y firma del </w:t>
      </w:r>
      <w:r w:rsidR="00B367C8" w:rsidRPr="00B367C8">
        <w:rPr>
          <w:rFonts w:ascii="Montserrat" w:eastAsia="MS Mincho" w:hAnsi="Montserrat" w:cs="Times New Roman"/>
          <w:sz w:val="18"/>
          <w:szCs w:val="18"/>
          <w:lang w:val="es-ES_tradnl" w:eastAsia="es-ES"/>
        </w:rPr>
        <w:t>Residente</w:t>
      </w:r>
    </w:p>
    <w:p w:rsidR="00B367C8" w:rsidRPr="00B367C8" w:rsidRDefault="00B367C8" w:rsidP="00B367C8">
      <w:pPr>
        <w:spacing w:after="0" w:line="240" w:lineRule="auto"/>
        <w:jc w:val="center"/>
        <w:rPr>
          <w:rFonts w:ascii="Montserrat" w:eastAsia="MS Mincho" w:hAnsi="Montserrat" w:cs="Times New Roman"/>
          <w:sz w:val="18"/>
          <w:szCs w:val="18"/>
          <w:lang w:val="es-ES_tradnl" w:eastAsia="es-ES"/>
        </w:rPr>
      </w:pPr>
    </w:p>
    <w:p w:rsidR="00B367C8" w:rsidRDefault="00B367C8" w:rsidP="00B367C8">
      <w:pPr>
        <w:spacing w:after="0" w:line="240" w:lineRule="auto"/>
        <w:jc w:val="center"/>
        <w:rPr>
          <w:rFonts w:ascii="Montserrat" w:eastAsia="MS Mincho" w:hAnsi="Montserrat" w:cs="Times New Roman"/>
          <w:sz w:val="18"/>
          <w:szCs w:val="18"/>
          <w:lang w:val="es-ES_tradnl" w:eastAsia="es-ES"/>
        </w:rPr>
      </w:pPr>
    </w:p>
    <w:p w:rsidR="008C7DD5" w:rsidRDefault="008C7DD5" w:rsidP="00B367C8">
      <w:pPr>
        <w:spacing w:after="0" w:line="240" w:lineRule="auto"/>
        <w:jc w:val="center"/>
        <w:rPr>
          <w:rFonts w:ascii="Montserrat" w:eastAsia="MS Mincho" w:hAnsi="Montserrat" w:cs="Times New Roman"/>
          <w:sz w:val="18"/>
          <w:szCs w:val="18"/>
          <w:lang w:val="es-ES_tradnl" w:eastAsia="es-ES"/>
        </w:rPr>
      </w:pPr>
    </w:p>
    <w:p w:rsidR="008C7DD5" w:rsidRPr="00B367C8" w:rsidRDefault="008C7DD5" w:rsidP="00B367C8">
      <w:pPr>
        <w:spacing w:after="0" w:line="240" w:lineRule="auto"/>
        <w:jc w:val="center"/>
        <w:rPr>
          <w:rFonts w:ascii="Montserrat" w:eastAsia="MS Mincho" w:hAnsi="Montserrat" w:cs="Times New Roman"/>
          <w:sz w:val="18"/>
          <w:szCs w:val="18"/>
          <w:lang w:val="es-ES_tradnl" w:eastAsia="es-ES"/>
        </w:rPr>
      </w:pPr>
    </w:p>
    <w:p w:rsidR="00B367C8" w:rsidRPr="00B367C8" w:rsidRDefault="008C7DD5" w:rsidP="00B367C8">
      <w:pPr>
        <w:spacing w:after="0" w:line="240" w:lineRule="auto"/>
        <w:jc w:val="center"/>
        <w:rPr>
          <w:rFonts w:ascii="Montserrat" w:eastAsia="MS Mincho" w:hAnsi="Montserrat" w:cs="Times New Roman"/>
          <w:sz w:val="18"/>
          <w:szCs w:val="18"/>
          <w:lang w:val="es-ES_tradnl" w:eastAsia="es-ES"/>
        </w:rPr>
      </w:pPr>
      <w:r>
        <w:rPr>
          <w:rFonts w:ascii="Montserrat" w:eastAsia="MS Mincho" w:hAnsi="Montserrat" w:cs="Times New Roman"/>
          <w:sz w:val="18"/>
          <w:szCs w:val="18"/>
          <w:lang w:val="es-ES_tradnl" w:eastAsia="es-ES"/>
        </w:rPr>
        <w:t>_____________________</w:t>
      </w:r>
    </w:p>
    <w:p w:rsidR="00B367C8" w:rsidRPr="00B367C8" w:rsidRDefault="00544064" w:rsidP="00B367C8">
      <w:pPr>
        <w:spacing w:after="0" w:line="240" w:lineRule="auto"/>
        <w:jc w:val="center"/>
        <w:rPr>
          <w:rFonts w:ascii="Montserrat" w:eastAsia="MS Mincho" w:hAnsi="Montserrat" w:cs="Times New Roman"/>
          <w:sz w:val="18"/>
          <w:szCs w:val="18"/>
          <w:lang w:val="es-ES_tradnl" w:eastAsia="es-ES"/>
        </w:rPr>
      </w:pPr>
      <w:r>
        <w:rPr>
          <w:rFonts w:ascii="Montserrat" w:eastAsia="MS Mincho" w:hAnsi="Montserrat" w:cs="Times New Roman"/>
          <w:sz w:val="18"/>
          <w:szCs w:val="18"/>
          <w:lang w:val="es-ES_tradnl" w:eastAsia="es-ES"/>
        </w:rPr>
        <w:t>Nombre, f</w:t>
      </w:r>
      <w:r w:rsidR="00B367C8" w:rsidRPr="00B367C8">
        <w:rPr>
          <w:rFonts w:ascii="Montserrat" w:eastAsia="MS Mincho" w:hAnsi="Montserrat" w:cs="Times New Roman"/>
          <w:sz w:val="18"/>
          <w:szCs w:val="18"/>
          <w:lang w:val="es-ES_tradnl" w:eastAsia="es-ES"/>
        </w:rPr>
        <w:t>irma</w:t>
      </w:r>
      <w:r>
        <w:rPr>
          <w:rFonts w:ascii="Montserrat" w:eastAsia="MS Mincho" w:hAnsi="Montserrat" w:cs="Times New Roman"/>
          <w:sz w:val="18"/>
          <w:szCs w:val="18"/>
          <w:lang w:val="es-ES_tradnl" w:eastAsia="es-ES"/>
        </w:rPr>
        <w:t xml:space="preserve"> y</w:t>
      </w:r>
    </w:p>
    <w:p w:rsidR="00B367C8" w:rsidRPr="00B367C8" w:rsidRDefault="0074678D" w:rsidP="00B367C8">
      <w:pPr>
        <w:spacing w:after="0" w:line="240" w:lineRule="auto"/>
        <w:jc w:val="center"/>
        <w:rPr>
          <w:rFonts w:ascii="Montserrat" w:eastAsia="MS Mincho" w:hAnsi="Montserrat" w:cs="Times New Roman"/>
          <w:sz w:val="18"/>
          <w:szCs w:val="18"/>
          <w:lang w:val="es-ES_tradnl" w:eastAsia="es-ES"/>
        </w:rPr>
      </w:pPr>
      <w:r>
        <w:rPr>
          <w:rFonts w:ascii="Montserrat" w:eastAsia="MS Mincho" w:hAnsi="Montserrat" w:cs="Times New Roman"/>
          <w:sz w:val="18"/>
          <w:szCs w:val="18"/>
          <w:lang w:val="es-ES_tradnl" w:eastAsia="es-ES"/>
        </w:rPr>
        <w:t>Sello</w:t>
      </w:r>
      <w:r w:rsidR="008C7DD5">
        <w:rPr>
          <w:rFonts w:ascii="Montserrat" w:eastAsia="MS Mincho" w:hAnsi="Montserrat" w:cs="Times New Roman"/>
          <w:sz w:val="18"/>
          <w:szCs w:val="18"/>
          <w:lang w:val="es-ES_tradnl" w:eastAsia="es-ES"/>
        </w:rPr>
        <w:t xml:space="preserve"> </w:t>
      </w:r>
      <w:r w:rsidR="00544064">
        <w:rPr>
          <w:rFonts w:ascii="Montserrat" w:eastAsia="MS Mincho" w:hAnsi="Montserrat" w:cs="Times New Roman"/>
          <w:sz w:val="18"/>
          <w:szCs w:val="18"/>
          <w:lang w:val="es-ES_tradnl" w:eastAsia="es-ES"/>
        </w:rPr>
        <w:t xml:space="preserve"> de </w:t>
      </w:r>
      <w:r w:rsidR="00B367C8" w:rsidRPr="00B367C8">
        <w:rPr>
          <w:rFonts w:ascii="Montserrat" w:eastAsia="MS Mincho" w:hAnsi="Montserrat" w:cs="Times New Roman"/>
          <w:sz w:val="18"/>
          <w:szCs w:val="18"/>
          <w:lang w:val="es-ES_tradnl" w:eastAsia="es-ES"/>
        </w:rPr>
        <w:t xml:space="preserve"> recibido por la empresa.</w:t>
      </w:r>
    </w:p>
    <w:p w:rsidR="00B367C8" w:rsidRPr="00B367C8" w:rsidRDefault="00B367C8" w:rsidP="00B367C8">
      <w:pPr>
        <w:spacing w:after="0" w:line="240" w:lineRule="auto"/>
        <w:jc w:val="both"/>
        <w:rPr>
          <w:rFonts w:ascii="Montserrat" w:eastAsia="MS Mincho" w:hAnsi="Montserrat" w:cs="Times New Roman"/>
          <w:b/>
          <w:color w:val="A6A6A6"/>
          <w:sz w:val="18"/>
          <w:szCs w:val="18"/>
          <w:lang w:val="es-ES_tradnl" w:eastAsia="es-ES"/>
        </w:rPr>
      </w:pPr>
    </w:p>
    <w:p w:rsidR="0047610F" w:rsidRPr="00B367C8" w:rsidRDefault="0047610F" w:rsidP="004F0257">
      <w:pPr>
        <w:ind w:right="51"/>
        <w:jc w:val="right"/>
        <w:rPr>
          <w:lang w:val="es-ES_tradnl"/>
        </w:rPr>
      </w:pPr>
    </w:p>
    <w:p w:rsidR="0047610F" w:rsidRDefault="00B22B10" w:rsidP="004F0257">
      <w:pPr>
        <w:ind w:right="51"/>
        <w:jc w:val="right"/>
      </w:pPr>
      <w:proofErr w:type="spellStart"/>
      <w:r>
        <w:t>Pag</w:t>
      </w:r>
      <w:proofErr w:type="spellEnd"/>
      <w:r>
        <w:t>. 2 de 2</w:t>
      </w:r>
      <w:bookmarkStart w:id="0" w:name="_GoBack"/>
      <w:bookmarkEnd w:id="0"/>
    </w:p>
    <w:p w:rsidR="00BC2E75" w:rsidRDefault="00BC2E75" w:rsidP="004F0257">
      <w:pPr>
        <w:ind w:right="51"/>
        <w:jc w:val="right"/>
      </w:pPr>
    </w:p>
    <w:p w:rsidR="00BC2E75" w:rsidRPr="005B3261" w:rsidRDefault="00BC2E75" w:rsidP="00BC2E75">
      <w:pPr>
        <w:ind w:right="51"/>
        <w:rPr>
          <w:rFonts w:ascii="Montserrat" w:hAnsi="Montserrat"/>
          <w:sz w:val="18"/>
          <w:szCs w:val="18"/>
          <w:lang w:val="pt-BR"/>
        </w:rPr>
      </w:pPr>
      <w:proofErr w:type="spellStart"/>
      <w:r>
        <w:rPr>
          <w:rFonts w:ascii="Montserrat" w:hAnsi="Montserrat"/>
          <w:sz w:val="18"/>
          <w:szCs w:val="18"/>
          <w:highlight w:val="yellow"/>
          <w:lang w:val="pt-BR"/>
        </w:rPr>
        <w:lastRenderedPageBreak/>
        <w:t>Nota:Favor</w:t>
      </w:r>
      <w:proofErr w:type="spellEnd"/>
      <w:r>
        <w:rPr>
          <w:rFonts w:ascii="Montserrat" w:hAnsi="Montserrat"/>
          <w:sz w:val="18"/>
          <w:szCs w:val="18"/>
          <w:highlight w:val="yellow"/>
          <w:lang w:val="pt-BR"/>
        </w:rPr>
        <w:t xml:space="preserve"> de </w:t>
      </w:r>
      <w:r w:rsidRPr="000C1A39">
        <w:rPr>
          <w:rFonts w:ascii="Montserrat" w:hAnsi="Montserrat"/>
          <w:sz w:val="18"/>
          <w:szCs w:val="18"/>
          <w:highlight w:val="yellow"/>
          <w:lang w:val="pt-BR"/>
        </w:rPr>
        <w:t xml:space="preserve">Imprimir </w:t>
      </w:r>
      <w:r>
        <w:rPr>
          <w:rFonts w:ascii="Montserrat" w:hAnsi="Montserrat"/>
          <w:sz w:val="18"/>
          <w:szCs w:val="18"/>
          <w:highlight w:val="yellow"/>
          <w:lang w:val="pt-BR"/>
        </w:rPr>
        <w:t xml:space="preserve">al reverso </w:t>
      </w:r>
      <w:proofErr w:type="spellStart"/>
      <w:r w:rsidR="00B22B10">
        <w:rPr>
          <w:rFonts w:ascii="Montserrat" w:hAnsi="Montserrat"/>
          <w:sz w:val="18"/>
          <w:szCs w:val="18"/>
          <w:highlight w:val="yellow"/>
          <w:lang w:val="pt-BR"/>
        </w:rPr>
        <w:t>la</w:t>
      </w:r>
      <w:proofErr w:type="spellEnd"/>
      <w:r w:rsidR="00B22B10">
        <w:rPr>
          <w:rFonts w:ascii="Montserrat" w:hAnsi="Montserrat"/>
          <w:sz w:val="18"/>
          <w:szCs w:val="18"/>
          <w:highlight w:val="yellow"/>
          <w:lang w:val="pt-BR"/>
        </w:rPr>
        <w:t xml:space="preserve"> normatividade </w:t>
      </w:r>
      <w:r>
        <w:rPr>
          <w:rFonts w:ascii="Montserrat" w:hAnsi="Montserrat"/>
          <w:sz w:val="18"/>
          <w:szCs w:val="18"/>
          <w:highlight w:val="yellow"/>
          <w:lang w:val="pt-BR"/>
        </w:rPr>
        <w:t>y borrar</w:t>
      </w:r>
      <w:r w:rsidR="00B22B10">
        <w:rPr>
          <w:rFonts w:ascii="Montserrat" w:hAnsi="Montserrat"/>
          <w:sz w:val="18"/>
          <w:szCs w:val="18"/>
          <w:highlight w:val="yellow"/>
          <w:lang w:val="pt-BR"/>
        </w:rPr>
        <w:t xml:space="preserve"> </w:t>
      </w:r>
      <w:proofErr w:type="spellStart"/>
      <w:r w:rsidR="00B22B10">
        <w:rPr>
          <w:rFonts w:ascii="Montserrat" w:hAnsi="Montserrat"/>
          <w:sz w:val="18"/>
          <w:szCs w:val="18"/>
          <w:highlight w:val="yellow"/>
          <w:lang w:val="pt-BR"/>
        </w:rPr>
        <w:t>la</w:t>
      </w:r>
      <w:proofErr w:type="spellEnd"/>
      <w:r w:rsidR="00B22B10">
        <w:rPr>
          <w:rFonts w:ascii="Montserrat" w:hAnsi="Montserrat"/>
          <w:sz w:val="18"/>
          <w:szCs w:val="18"/>
          <w:highlight w:val="yellow"/>
          <w:lang w:val="pt-BR"/>
        </w:rPr>
        <w:t xml:space="preserve"> </w:t>
      </w:r>
      <w:proofErr w:type="gramStart"/>
      <w:r w:rsidR="00B22B10">
        <w:rPr>
          <w:rFonts w:ascii="Montserrat" w:hAnsi="Montserrat"/>
          <w:sz w:val="18"/>
          <w:szCs w:val="18"/>
          <w:highlight w:val="yellow"/>
          <w:lang w:val="pt-BR"/>
        </w:rPr>
        <w:t xml:space="preserve">presente </w:t>
      </w:r>
      <w:r>
        <w:rPr>
          <w:rFonts w:ascii="Montserrat" w:hAnsi="Montserrat"/>
          <w:sz w:val="18"/>
          <w:szCs w:val="18"/>
          <w:highlight w:val="yellow"/>
          <w:lang w:val="pt-BR"/>
        </w:rPr>
        <w:t xml:space="preserve"> nota</w:t>
      </w:r>
      <w:proofErr w:type="gramEnd"/>
      <w:r>
        <w:rPr>
          <w:rFonts w:ascii="Montserrat" w:hAnsi="Montserrat"/>
          <w:sz w:val="18"/>
          <w:szCs w:val="18"/>
          <w:highlight w:val="yellow"/>
          <w:lang w:val="pt-BR"/>
        </w:rPr>
        <w:t>.</w:t>
      </w:r>
    </w:p>
    <w:p w:rsidR="0074678D" w:rsidRPr="0074678D" w:rsidRDefault="00367F59" w:rsidP="0074678D">
      <w:pPr>
        <w:ind w:right="51"/>
        <w:rPr>
          <w:rFonts w:ascii="Montserrat" w:hAnsi="Montserrat"/>
          <w:b/>
          <w:sz w:val="20"/>
          <w:szCs w:val="20"/>
          <w:lang w:val="es-ES_tradnl"/>
        </w:rPr>
      </w:pPr>
      <w:r w:rsidRPr="0074678D">
        <w:rPr>
          <w:rFonts w:ascii="Montserrat" w:hAnsi="Montserrat"/>
          <w:sz w:val="20"/>
          <w:szCs w:val="20"/>
        </w:rPr>
        <w:t xml:space="preserve">                                                            </w:t>
      </w:r>
      <w:r w:rsidR="0074678D" w:rsidRPr="0074678D">
        <w:rPr>
          <w:rFonts w:ascii="Montserrat" w:hAnsi="Montserrat"/>
          <w:b/>
          <w:sz w:val="20"/>
          <w:szCs w:val="20"/>
          <w:lang w:val="es-ES_tradnl"/>
        </w:rPr>
        <w:t>Ley de la Propiedad Industrial</w:t>
      </w:r>
    </w:p>
    <w:p w:rsidR="0074678D" w:rsidRPr="0074678D" w:rsidRDefault="0074678D" w:rsidP="0074678D">
      <w:pPr>
        <w:ind w:right="51"/>
        <w:rPr>
          <w:rFonts w:ascii="Montserrat" w:hAnsi="Montserrat"/>
          <w:sz w:val="18"/>
          <w:szCs w:val="18"/>
          <w:lang w:val="es-ES_tradnl"/>
        </w:rPr>
      </w:pPr>
      <w:r w:rsidRPr="0074678D">
        <w:rPr>
          <w:rFonts w:ascii="Montserrat" w:hAnsi="Montserrat"/>
          <w:sz w:val="18"/>
          <w:szCs w:val="18"/>
          <w:lang w:val="es-ES_tradnl"/>
        </w:rPr>
        <w:t>Articulo 82.- se considera secreto industrial a toda información de aplicación industrial o comercial que guarde una persona física o moral con carácter confidencial, que le signifique obtener o mantener una ventaja competitiva o económica frente a terceros en la realización de actividades económicas y respecto de la cual haya adoptado los medios o sistemas suficientes para preservar su confidencialidad y el acceso restringido a la misma.</w:t>
      </w:r>
    </w:p>
    <w:p w:rsidR="0074678D" w:rsidRPr="0074678D" w:rsidRDefault="0074678D" w:rsidP="0074678D">
      <w:pPr>
        <w:ind w:right="51"/>
        <w:rPr>
          <w:rFonts w:ascii="Montserrat" w:hAnsi="Montserrat"/>
          <w:sz w:val="18"/>
          <w:szCs w:val="18"/>
          <w:lang w:val="es-ES_tradnl"/>
        </w:rPr>
      </w:pPr>
      <w:r w:rsidRPr="0074678D">
        <w:rPr>
          <w:rFonts w:ascii="Montserrat" w:hAnsi="Montserrat"/>
          <w:sz w:val="18"/>
          <w:szCs w:val="18"/>
          <w:lang w:val="es-ES_tradnl"/>
        </w:rPr>
        <w:t>La información de un secreto industrial necesariamente deberá estar referida a la naturaleza, características o finalidades de los productos; a los métodos o procesos de producción; o a los medios o formas de distribución o comercialización de productos o prestación de servicios.</w:t>
      </w:r>
    </w:p>
    <w:p w:rsidR="0074678D" w:rsidRPr="0074678D" w:rsidRDefault="0074678D" w:rsidP="0074678D">
      <w:pPr>
        <w:ind w:right="51"/>
        <w:rPr>
          <w:rFonts w:ascii="Montserrat" w:hAnsi="Montserrat"/>
          <w:sz w:val="18"/>
          <w:szCs w:val="18"/>
          <w:lang w:val="es-ES_tradnl"/>
        </w:rPr>
      </w:pPr>
      <w:r w:rsidRPr="0074678D">
        <w:rPr>
          <w:rFonts w:ascii="Montserrat" w:hAnsi="Montserrat"/>
          <w:sz w:val="18"/>
          <w:szCs w:val="18"/>
          <w:lang w:val="es-ES_tradnl"/>
        </w:rPr>
        <w:t>No se considerara secreto industrial aquella información que sea del dominio público, la que resulte evidente para un técnico en la materia, con base en información previamente disponible o la que deba ser divulgada por disposición legal o por orden judicial. No se considerara que entre al dominio público o que sea divulgada por disposición legal aquella información que sea proporcionada a cualquier autoridad por una persona que la posea como secreto industrial, cuando la proporcione para el efecto de obtener licencias, permisos, autorizaciones, registros, o cualesquiera otros actos de autoridad.</w:t>
      </w:r>
    </w:p>
    <w:p w:rsidR="0074678D" w:rsidRPr="0074678D" w:rsidRDefault="0074678D" w:rsidP="0074678D">
      <w:pPr>
        <w:ind w:right="51"/>
        <w:rPr>
          <w:rFonts w:ascii="Montserrat" w:hAnsi="Montserrat"/>
          <w:b/>
          <w:sz w:val="18"/>
          <w:szCs w:val="18"/>
          <w:lang w:val="es-ES_tradnl"/>
        </w:rPr>
      </w:pPr>
      <w:r w:rsidRPr="0074678D">
        <w:rPr>
          <w:rFonts w:ascii="Montserrat" w:hAnsi="Montserrat"/>
          <w:b/>
          <w:sz w:val="18"/>
          <w:szCs w:val="18"/>
          <w:lang w:val="es-ES_tradnl"/>
        </w:rPr>
        <w:t>Código Penal Federal</w:t>
      </w:r>
    </w:p>
    <w:p w:rsidR="0074678D" w:rsidRPr="0074678D" w:rsidRDefault="0074678D" w:rsidP="0074678D">
      <w:pPr>
        <w:ind w:right="51"/>
        <w:rPr>
          <w:rFonts w:ascii="Montserrat" w:hAnsi="Montserrat"/>
          <w:sz w:val="18"/>
          <w:szCs w:val="18"/>
          <w:lang w:val="es-ES_tradnl"/>
        </w:rPr>
      </w:pPr>
      <w:r w:rsidRPr="0074678D">
        <w:rPr>
          <w:rFonts w:ascii="Montserrat" w:hAnsi="Montserrat"/>
          <w:sz w:val="18"/>
          <w:szCs w:val="18"/>
          <w:lang w:val="es-ES_tradnl"/>
        </w:rPr>
        <w:t>[</w:t>
      </w:r>
      <w:r w:rsidRPr="0074678D">
        <w:rPr>
          <w:rFonts w:ascii="Montserrat" w:hAnsi="Montserrat"/>
          <w:b/>
          <w:bCs/>
          <w:sz w:val="18"/>
          <w:szCs w:val="18"/>
          <w:lang w:val="es-ES_tradnl"/>
        </w:rPr>
        <w:t>Artículo 210</w:t>
      </w:r>
      <w:r w:rsidRPr="0074678D">
        <w:rPr>
          <w:rFonts w:ascii="Montserrat" w:hAnsi="Montserrat"/>
          <w:sz w:val="18"/>
          <w:szCs w:val="18"/>
          <w:lang w:val="es-ES_tradnl"/>
        </w:rPr>
        <w:t>]Artículo 210. Se impondrán de treinta a doscientas jornadas de trabajo en favor de la comunidad, al que sin justa causa, con perjuicio de alguien y sin consentimiento del que pueda resultar perjudicado, revele algún secreto o comunicación reservada que conoce o ha recibido con motivo de su empleo, cargo o puesto.</w:t>
      </w:r>
      <w:r w:rsidRPr="0074678D">
        <w:rPr>
          <w:rFonts w:ascii="Cambria" w:hAnsi="Cambria" w:cs="Cambria"/>
          <w:sz w:val="18"/>
          <w:szCs w:val="18"/>
          <w:lang w:val="es-ES_tradnl"/>
        </w:rPr>
        <w:t> </w:t>
      </w:r>
      <w:r w:rsidRPr="0074678D">
        <w:rPr>
          <w:rFonts w:ascii="Montserrat" w:hAnsi="Montserrat"/>
          <w:sz w:val="18"/>
          <w:szCs w:val="18"/>
          <w:lang w:val="es-ES_tradnl"/>
        </w:rPr>
        <w:t>(Artículo reformado mediante Decreto publicado en el Diario Oficial de la Federación el 10 de enero de 1994)</w:t>
      </w:r>
    </w:p>
    <w:p w:rsidR="0074678D" w:rsidRPr="0074678D" w:rsidRDefault="0074678D" w:rsidP="0074678D">
      <w:pPr>
        <w:ind w:right="51"/>
        <w:rPr>
          <w:rFonts w:ascii="Montserrat" w:hAnsi="Montserrat"/>
          <w:sz w:val="18"/>
          <w:szCs w:val="18"/>
          <w:lang w:val="es-ES_tradnl"/>
        </w:rPr>
      </w:pPr>
      <w:r w:rsidRPr="0074678D">
        <w:rPr>
          <w:rFonts w:ascii="Montserrat" w:hAnsi="Montserrat"/>
          <w:sz w:val="18"/>
          <w:szCs w:val="18"/>
          <w:lang w:val="es-ES_tradnl"/>
        </w:rPr>
        <w:t>[</w:t>
      </w:r>
      <w:r w:rsidRPr="0074678D">
        <w:rPr>
          <w:rFonts w:ascii="Montserrat" w:hAnsi="Montserrat"/>
          <w:b/>
          <w:bCs/>
          <w:sz w:val="18"/>
          <w:szCs w:val="18"/>
          <w:lang w:val="es-ES_tradnl"/>
        </w:rPr>
        <w:t>Artículo 211</w:t>
      </w:r>
      <w:r w:rsidRPr="0074678D">
        <w:rPr>
          <w:rFonts w:ascii="Montserrat" w:hAnsi="Montserrat"/>
          <w:sz w:val="18"/>
          <w:szCs w:val="18"/>
          <w:lang w:val="es-ES_tradnl"/>
        </w:rPr>
        <w:t>] Artículo 211. La sanción será de uno a cinco años, multa de cincuenta a quinientos pesos y suspensión de profesión en su caso, de dos meses a un año, cuando la revelación punible sea hecha por persona que presta servicios profesionales o técnicos o por funcionario o empleado público o cuando el secreto revelado o publicado sea de carácter industrial.</w:t>
      </w:r>
    </w:p>
    <w:p w:rsidR="0074678D" w:rsidRPr="0074678D" w:rsidRDefault="0074678D" w:rsidP="0074678D">
      <w:pPr>
        <w:ind w:right="51"/>
        <w:rPr>
          <w:rFonts w:ascii="Montserrat" w:hAnsi="Montserrat"/>
          <w:sz w:val="18"/>
          <w:szCs w:val="18"/>
          <w:lang w:val="es-ES_tradnl"/>
        </w:rPr>
      </w:pPr>
      <w:r w:rsidRPr="0074678D">
        <w:rPr>
          <w:rFonts w:ascii="Montserrat" w:hAnsi="Montserrat"/>
          <w:sz w:val="18"/>
          <w:szCs w:val="18"/>
          <w:lang w:val="es-ES_tradnl"/>
        </w:rPr>
        <w:t>[</w:t>
      </w:r>
      <w:r w:rsidRPr="0074678D">
        <w:rPr>
          <w:rFonts w:ascii="Montserrat" w:hAnsi="Montserrat"/>
          <w:b/>
          <w:bCs/>
          <w:sz w:val="18"/>
          <w:szCs w:val="18"/>
          <w:lang w:val="es-ES_tradnl"/>
        </w:rPr>
        <w:t>Artículo 211 bis</w:t>
      </w:r>
      <w:r w:rsidRPr="0074678D">
        <w:rPr>
          <w:rFonts w:ascii="Montserrat" w:hAnsi="Montserrat"/>
          <w:sz w:val="18"/>
          <w:szCs w:val="18"/>
          <w:lang w:val="es-ES_tradnl"/>
        </w:rPr>
        <w:t>]Artículo 211 bis. A quien revele, divulgue o utilice indebidamente o en perjuicio de otro, información o imágenes obtenidas en una intervención de comunicación privada, se le aplicarán sanciones de seis a doce años de prisión y de trescientos a seiscientos días multa.</w:t>
      </w:r>
      <w:r w:rsidRPr="0074678D">
        <w:rPr>
          <w:rFonts w:ascii="Cambria" w:hAnsi="Cambria" w:cs="Cambria"/>
          <w:sz w:val="18"/>
          <w:szCs w:val="18"/>
          <w:lang w:val="es-ES_tradnl"/>
        </w:rPr>
        <w:t> </w:t>
      </w:r>
    </w:p>
    <w:p w:rsidR="0074678D" w:rsidRPr="0074678D" w:rsidRDefault="0074678D" w:rsidP="0074678D">
      <w:pPr>
        <w:ind w:right="51"/>
        <w:rPr>
          <w:rFonts w:ascii="Montserrat" w:hAnsi="Montserrat"/>
          <w:sz w:val="18"/>
          <w:szCs w:val="18"/>
          <w:lang w:val="es-ES_tradnl"/>
        </w:rPr>
      </w:pPr>
      <w:r w:rsidRPr="0074678D">
        <w:rPr>
          <w:rFonts w:ascii="Montserrat" w:hAnsi="Montserrat"/>
          <w:sz w:val="18"/>
          <w:szCs w:val="18"/>
          <w:lang w:val="es-ES_tradnl"/>
        </w:rPr>
        <w:br/>
        <w:t>(Artículo adicionado mediante Decreto publicado en el Diario Oficial de la Federación el 7 de noviembre de 1996).</w:t>
      </w:r>
    </w:p>
    <w:p w:rsidR="000C1A39" w:rsidRDefault="000C1A39" w:rsidP="0074678D">
      <w:pPr>
        <w:ind w:right="51"/>
        <w:rPr>
          <w:rFonts w:ascii="Montserrat" w:hAnsi="Montserrat"/>
          <w:sz w:val="18"/>
          <w:szCs w:val="18"/>
          <w:lang w:val="es-ES_tradnl"/>
        </w:rPr>
      </w:pPr>
    </w:p>
    <w:p w:rsidR="000C1A39" w:rsidRDefault="000C1A39" w:rsidP="000C1A39">
      <w:pPr>
        <w:ind w:right="51"/>
        <w:jc w:val="center"/>
        <w:rPr>
          <w:rFonts w:ascii="Montserrat" w:hAnsi="Montserrat"/>
          <w:sz w:val="18"/>
          <w:szCs w:val="18"/>
          <w:lang w:val="es-ES_tradnl"/>
        </w:rPr>
      </w:pPr>
      <w:r>
        <w:rPr>
          <w:rFonts w:ascii="Montserrat" w:hAnsi="Montserrat"/>
          <w:sz w:val="18"/>
          <w:szCs w:val="18"/>
          <w:lang w:val="es-ES_tradnl"/>
        </w:rPr>
        <w:t>ENTERADO</w:t>
      </w:r>
    </w:p>
    <w:p w:rsidR="000C1A39" w:rsidRPr="0074678D" w:rsidRDefault="000C1A39" w:rsidP="0074678D">
      <w:pPr>
        <w:ind w:right="51"/>
        <w:rPr>
          <w:rFonts w:ascii="Montserrat" w:hAnsi="Montserrat"/>
          <w:sz w:val="18"/>
          <w:szCs w:val="18"/>
          <w:lang w:val="es-ES_tradnl"/>
        </w:rPr>
      </w:pPr>
    </w:p>
    <w:p w:rsidR="000C1A39" w:rsidRPr="00B367C8" w:rsidRDefault="00367F59" w:rsidP="000C1A39">
      <w:pPr>
        <w:spacing w:after="0" w:line="240" w:lineRule="auto"/>
        <w:jc w:val="center"/>
        <w:rPr>
          <w:rFonts w:ascii="Montserrat" w:eastAsia="MS Mincho" w:hAnsi="Montserrat" w:cs="Times New Roman"/>
          <w:sz w:val="18"/>
          <w:szCs w:val="18"/>
          <w:lang w:val="es-ES_tradnl" w:eastAsia="es-ES"/>
        </w:rPr>
      </w:pPr>
      <w:r>
        <w:t xml:space="preserve">   </w:t>
      </w:r>
      <w:r w:rsidR="000C1A39">
        <w:rPr>
          <w:rFonts w:ascii="Montserrat" w:eastAsia="MS Mincho" w:hAnsi="Montserrat" w:cs="Times New Roman"/>
          <w:sz w:val="18"/>
          <w:szCs w:val="18"/>
          <w:lang w:val="es-ES_tradnl" w:eastAsia="es-ES"/>
        </w:rPr>
        <w:t xml:space="preserve">Nombre y firma del </w:t>
      </w:r>
      <w:r w:rsidR="000C1A39" w:rsidRPr="00B367C8">
        <w:rPr>
          <w:rFonts w:ascii="Montserrat" w:eastAsia="MS Mincho" w:hAnsi="Montserrat" w:cs="Times New Roman"/>
          <w:sz w:val="18"/>
          <w:szCs w:val="18"/>
          <w:lang w:val="es-ES_tradnl" w:eastAsia="es-ES"/>
        </w:rPr>
        <w:t>Residente</w:t>
      </w:r>
    </w:p>
    <w:p w:rsidR="000C1A39" w:rsidRPr="00B367C8" w:rsidRDefault="000C1A39" w:rsidP="000C1A39">
      <w:pPr>
        <w:spacing w:after="0" w:line="240" w:lineRule="auto"/>
        <w:jc w:val="center"/>
        <w:rPr>
          <w:rFonts w:ascii="Montserrat" w:eastAsia="MS Mincho" w:hAnsi="Montserrat" w:cs="Times New Roman"/>
          <w:sz w:val="18"/>
          <w:szCs w:val="18"/>
          <w:lang w:val="es-ES_tradnl" w:eastAsia="es-ES"/>
        </w:rPr>
      </w:pPr>
    </w:p>
    <w:sectPr w:rsidR="000C1A39" w:rsidRPr="00B367C8" w:rsidSect="008749E2">
      <w:headerReference w:type="default" r:id="rId7"/>
      <w:footerReference w:type="default" r:id="rId8"/>
      <w:pgSz w:w="12240" w:h="15840"/>
      <w:pgMar w:top="122" w:right="851" w:bottom="851" w:left="851" w:header="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ADD" w:rsidRDefault="00945ADD" w:rsidP="00297586">
      <w:pPr>
        <w:spacing w:after="0" w:line="240" w:lineRule="auto"/>
      </w:pPr>
      <w:r>
        <w:separator/>
      </w:r>
    </w:p>
  </w:endnote>
  <w:endnote w:type="continuationSeparator" w:id="0">
    <w:p w:rsidR="00945ADD" w:rsidRDefault="00945ADD"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ontserrat">
    <w:panose1 w:val="02000505000000020004"/>
    <w:charset w:val="00"/>
    <w:family w:val="auto"/>
    <w:pitch w:val="variable"/>
    <w:sig w:usb0="8000002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otham Book">
    <w:altName w:val="Arial"/>
    <w:charset w:val="00"/>
    <w:family w:val="auto"/>
    <w:pitch w:val="variable"/>
    <w:sig w:usb0="00000001" w:usb1="40000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A5E" w:rsidRPr="008749E2" w:rsidRDefault="00945ADD" w:rsidP="003A1BCE">
    <w:pPr>
      <w:pStyle w:val="Piedepgina"/>
      <w:rPr>
        <w:rFonts w:ascii="Gotham Book" w:hAnsi="Gotham Book"/>
        <w:b/>
        <w:color w:val="AEAAAA" w:themeColor="background2" w:themeShade="BF"/>
        <w:sz w:val="12"/>
      </w:rPr>
    </w:pPr>
  </w:p>
  <w:p w:rsidR="00677A5E" w:rsidRPr="00CD2945" w:rsidRDefault="00BE628D" w:rsidP="003A1BCE">
    <w:pPr>
      <w:pStyle w:val="Piedepgina"/>
      <w:rPr>
        <w:rFonts w:ascii="Gotham Book" w:hAnsi="Gotham Book"/>
        <w:b/>
      </w:rPr>
    </w:pPr>
    <w:r w:rsidRPr="008749E2">
      <w:rPr>
        <w:rFonts w:ascii="Gotham Book" w:hAnsi="Gotham Book"/>
        <w:b/>
        <w:color w:val="AEAAAA" w:themeColor="background2" w:themeShade="BF"/>
        <w:sz w:val="20"/>
      </w:rPr>
      <w:tab/>
    </w:r>
    <w:r w:rsidRPr="008749E2">
      <w:rPr>
        <w:rFonts w:ascii="Gotham Book" w:hAnsi="Gotham Book"/>
        <w:b/>
        <w:color w:val="AEAAAA" w:themeColor="background2" w:themeShade="BF"/>
        <w:sz w:val="20"/>
      </w:rPr>
      <w:tab/>
    </w:r>
    <w:r>
      <w:rPr>
        <w:rFonts w:ascii="Gotham Book" w:hAnsi="Gotham Book"/>
        <w:b/>
        <w:color w:val="AEAAAA" w:themeColor="background2" w:themeShade="BF"/>
        <w:sz w:val="20"/>
      </w:rPr>
      <w:tab/>
    </w:r>
    <w:r w:rsidRPr="005F1BD4">
      <w:rPr>
        <w:rFonts w:ascii="Gotham Book" w:hAnsi="Gotham Book"/>
        <w:b/>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ADD" w:rsidRDefault="00945ADD" w:rsidP="00297586">
      <w:pPr>
        <w:spacing w:after="0" w:line="240" w:lineRule="auto"/>
      </w:pPr>
      <w:r>
        <w:separator/>
      </w:r>
    </w:p>
  </w:footnote>
  <w:footnote w:type="continuationSeparator" w:id="0">
    <w:p w:rsidR="00945ADD" w:rsidRDefault="00945ADD" w:rsidP="00297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A5E" w:rsidRDefault="00945ADD" w:rsidP="000A6565">
    <w:pPr>
      <w:tabs>
        <w:tab w:val="left" w:pos="1140"/>
        <w:tab w:val="center" w:pos="5269"/>
      </w:tabs>
      <w:rPr>
        <w:rFonts w:ascii="Gotham Book" w:hAnsi="Gotham Book"/>
        <w:b/>
        <w:sz w:val="24"/>
      </w:rPr>
    </w:pPr>
  </w:p>
  <w:tbl>
    <w:tblPr>
      <w:tblStyle w:val="Tablaconcuadrcula1"/>
      <w:tblW w:w="10632" w:type="dxa"/>
      <w:tblInd w:w="-5" w:type="dxa"/>
      <w:tblLayout w:type="fixed"/>
      <w:tblLook w:val="04A0" w:firstRow="1" w:lastRow="0" w:firstColumn="1" w:lastColumn="0" w:noHBand="0" w:noVBand="1"/>
    </w:tblPr>
    <w:tblGrid>
      <w:gridCol w:w="1701"/>
      <w:gridCol w:w="7088"/>
      <w:gridCol w:w="1843"/>
    </w:tblGrid>
    <w:tr w:rsidR="00297586" w:rsidRPr="00D57AE8" w:rsidTr="00343C35">
      <w:trPr>
        <w:trHeight w:val="665"/>
      </w:trPr>
      <w:tc>
        <w:tcPr>
          <w:tcW w:w="1701" w:type="dxa"/>
          <w:vMerge w:val="restart"/>
        </w:tcPr>
        <w:p w:rsidR="00D57AE8" w:rsidRPr="00D57AE8" w:rsidRDefault="00BE628D" w:rsidP="00D57AE8">
          <w:pPr>
            <w:tabs>
              <w:tab w:val="center" w:pos="4419"/>
              <w:tab w:val="right" w:pos="8838"/>
            </w:tabs>
            <w:spacing w:after="0" w:line="240" w:lineRule="auto"/>
          </w:pPr>
          <w:r w:rsidRPr="00D57AE8">
            <w:rPr>
              <w:noProof/>
              <w:lang w:eastAsia="es-MX"/>
            </w:rPr>
            <w:drawing>
              <wp:anchor distT="0" distB="0" distL="114300" distR="114300" simplePos="0" relativeHeight="251659264" behindDoc="1" locked="0" layoutInCell="1" allowOverlap="1" wp14:anchorId="29C167C6" wp14:editId="7BB6F303">
                <wp:simplePos x="0" y="0"/>
                <wp:positionH relativeFrom="margin">
                  <wp:posOffset>-56515</wp:posOffset>
                </wp:positionH>
                <wp:positionV relativeFrom="paragraph">
                  <wp:posOffset>141605</wp:posOffset>
                </wp:positionV>
                <wp:extent cx="1099820" cy="525780"/>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7981"/>
                        <a:stretch/>
                      </pic:blipFill>
                      <pic:spPr bwMode="auto">
                        <a:xfrm>
                          <a:off x="0" y="0"/>
                          <a:ext cx="1099820" cy="525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088" w:type="dxa"/>
          <w:vAlign w:val="center"/>
        </w:tcPr>
        <w:p w:rsidR="00D57AE8" w:rsidRPr="00D57AE8" w:rsidRDefault="00BE628D" w:rsidP="00D57AE8">
          <w:pPr>
            <w:tabs>
              <w:tab w:val="center" w:pos="4419"/>
              <w:tab w:val="right" w:pos="8838"/>
            </w:tabs>
            <w:spacing w:after="0" w:line="240" w:lineRule="auto"/>
            <w:jc w:val="center"/>
            <w:rPr>
              <w:rFonts w:ascii="Montserrat" w:hAnsi="Montserrat"/>
              <w:b/>
              <w:sz w:val="20"/>
            </w:rPr>
          </w:pPr>
          <w:r w:rsidRPr="00D57AE8">
            <w:rPr>
              <w:rFonts w:ascii="Montserrat" w:hAnsi="Montserrat"/>
              <w:b/>
              <w:sz w:val="20"/>
              <w:lang w:val="es-ES"/>
            </w:rPr>
            <w:t xml:space="preserve">Institutos Tecnológicos Superiores del </w:t>
          </w:r>
          <w:proofErr w:type="spellStart"/>
          <w:r w:rsidRPr="00D57AE8">
            <w:rPr>
              <w:rFonts w:ascii="Montserrat" w:hAnsi="Montserrat"/>
              <w:b/>
              <w:sz w:val="20"/>
              <w:lang w:val="es-ES"/>
            </w:rPr>
            <w:t>SGI</w:t>
          </w:r>
          <w:proofErr w:type="spellEnd"/>
          <w:r w:rsidRPr="00D57AE8">
            <w:rPr>
              <w:rFonts w:ascii="Montserrat" w:hAnsi="Montserrat"/>
              <w:b/>
              <w:sz w:val="20"/>
              <w:lang w:val="es-ES"/>
            </w:rPr>
            <w:t xml:space="preserve">, Grupo 4 </w:t>
          </w:r>
          <w:proofErr w:type="spellStart"/>
          <w:r w:rsidRPr="00D57AE8">
            <w:rPr>
              <w:rFonts w:ascii="Montserrat" w:hAnsi="Montserrat"/>
              <w:b/>
              <w:sz w:val="20"/>
              <w:lang w:val="es-ES"/>
            </w:rPr>
            <w:t>Multisitios</w:t>
          </w:r>
          <w:proofErr w:type="spellEnd"/>
        </w:p>
        <w:p w:rsidR="00D57AE8" w:rsidRPr="00D57AE8" w:rsidRDefault="00BE628D" w:rsidP="00D57AE8">
          <w:pPr>
            <w:tabs>
              <w:tab w:val="center" w:pos="4419"/>
              <w:tab w:val="right" w:pos="8838"/>
            </w:tabs>
            <w:spacing w:after="0" w:line="240" w:lineRule="auto"/>
            <w:jc w:val="center"/>
          </w:pPr>
          <w:r w:rsidRPr="00D57AE8">
            <w:rPr>
              <w:rFonts w:ascii="Montserrat" w:hAnsi="Montserrat"/>
              <w:b/>
              <w:sz w:val="20"/>
              <w:lang w:val="es-ES"/>
            </w:rPr>
            <w:t>Instituto Tecnológico Superior del Occidente del Estado de</w:t>
          </w:r>
          <w:r w:rsidRPr="00884697">
            <w:rPr>
              <w:rFonts w:ascii="Montserrat" w:hAnsi="Montserrat"/>
              <w:b/>
              <w:sz w:val="20"/>
              <w:lang w:val="es-ES"/>
            </w:rPr>
            <w:t xml:space="preserve"> Hidalgo</w:t>
          </w:r>
        </w:p>
      </w:tc>
      <w:tc>
        <w:tcPr>
          <w:tcW w:w="1843" w:type="dxa"/>
          <w:vMerge w:val="restart"/>
        </w:tcPr>
        <w:p w:rsidR="00D57AE8" w:rsidRPr="00D57AE8" w:rsidRDefault="00BE628D" w:rsidP="00D57AE8">
          <w:pPr>
            <w:tabs>
              <w:tab w:val="center" w:pos="4419"/>
              <w:tab w:val="right" w:pos="8838"/>
            </w:tabs>
            <w:spacing w:after="0" w:line="240" w:lineRule="auto"/>
          </w:pPr>
          <w:r w:rsidRPr="00D57AE8">
            <w:rPr>
              <w:noProof/>
              <w:lang w:eastAsia="es-MX"/>
            </w:rPr>
            <w:drawing>
              <wp:anchor distT="0" distB="0" distL="114300" distR="114300" simplePos="0" relativeHeight="251660288" behindDoc="1" locked="0" layoutInCell="1" allowOverlap="1" wp14:anchorId="3495C35C" wp14:editId="70747144">
                <wp:simplePos x="0" y="0"/>
                <wp:positionH relativeFrom="margin">
                  <wp:posOffset>-6350</wp:posOffset>
                </wp:positionH>
                <wp:positionV relativeFrom="paragraph">
                  <wp:posOffset>240030</wp:posOffset>
                </wp:positionV>
                <wp:extent cx="1060450" cy="367665"/>
                <wp:effectExtent l="0" t="0" r="635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TSOEHcurvas.png"/>
                        <pic:cNvPicPr/>
                      </pic:nvPicPr>
                      <pic:blipFill>
                        <a:blip r:embed="rId2">
                          <a:extLst>
                            <a:ext uri="{28A0092B-C50C-407E-A947-70E740481C1C}">
                              <a14:useLocalDpi xmlns:a14="http://schemas.microsoft.com/office/drawing/2010/main" val="0"/>
                            </a:ext>
                          </a:extLst>
                        </a:blip>
                        <a:stretch>
                          <a:fillRect/>
                        </a:stretch>
                      </pic:blipFill>
                      <pic:spPr>
                        <a:xfrm>
                          <a:off x="0" y="0"/>
                          <a:ext cx="1060450" cy="367665"/>
                        </a:xfrm>
                        <a:prstGeom prst="rect">
                          <a:avLst/>
                        </a:prstGeom>
                      </pic:spPr>
                    </pic:pic>
                  </a:graphicData>
                </a:graphic>
                <wp14:sizeRelH relativeFrom="page">
                  <wp14:pctWidth>0</wp14:pctWidth>
                </wp14:sizeRelH>
                <wp14:sizeRelV relativeFrom="page">
                  <wp14:pctHeight>0</wp14:pctHeight>
                </wp14:sizeRelV>
              </wp:anchor>
            </w:drawing>
          </w:r>
        </w:p>
      </w:tc>
    </w:tr>
    <w:tr w:rsidR="00297586" w:rsidRPr="00D57AE8" w:rsidTr="00343C35">
      <w:trPr>
        <w:trHeight w:val="247"/>
      </w:trPr>
      <w:tc>
        <w:tcPr>
          <w:tcW w:w="1701" w:type="dxa"/>
          <w:vMerge/>
        </w:tcPr>
        <w:p w:rsidR="00D57AE8" w:rsidRPr="00D57AE8" w:rsidRDefault="00945ADD" w:rsidP="00D57AE8">
          <w:pPr>
            <w:tabs>
              <w:tab w:val="center" w:pos="4419"/>
              <w:tab w:val="right" w:pos="8838"/>
            </w:tabs>
            <w:spacing w:after="0" w:line="240" w:lineRule="auto"/>
          </w:pPr>
        </w:p>
      </w:tc>
      <w:tc>
        <w:tcPr>
          <w:tcW w:w="7088" w:type="dxa"/>
          <w:vAlign w:val="center"/>
        </w:tcPr>
        <w:p w:rsidR="00D57AE8" w:rsidRPr="00B367C8" w:rsidRDefault="00BC2491" w:rsidP="00A703BE">
          <w:pPr>
            <w:spacing w:after="160" w:line="259" w:lineRule="auto"/>
            <w:jc w:val="center"/>
            <w:rPr>
              <w:rFonts w:ascii="Montserrat" w:eastAsia="MS Mincho" w:hAnsi="Montserrat" w:cs="Calibri"/>
              <w:b/>
              <w:sz w:val="20"/>
              <w:szCs w:val="20"/>
              <w:lang w:val="es-ES_tradnl" w:eastAsia="es-ES"/>
            </w:rPr>
          </w:pPr>
          <w:r w:rsidRPr="00B367C8">
            <w:rPr>
              <w:rFonts w:ascii="Montserrat" w:eastAsia="MS Mincho" w:hAnsi="Montserrat" w:cs="Calibri"/>
              <w:b/>
              <w:sz w:val="20"/>
              <w:szCs w:val="20"/>
              <w:lang w:val="es-ES_tradnl" w:eastAsia="es-ES"/>
            </w:rPr>
            <w:t xml:space="preserve">CARTA </w:t>
          </w:r>
          <w:r w:rsidR="00A703BE">
            <w:rPr>
              <w:rFonts w:ascii="Montserrat" w:eastAsia="MS Mincho" w:hAnsi="Montserrat" w:cs="Calibri"/>
              <w:b/>
              <w:sz w:val="20"/>
              <w:szCs w:val="20"/>
              <w:lang w:val="es-ES_tradnl" w:eastAsia="es-ES"/>
            </w:rPr>
            <w:t xml:space="preserve">COMPROMISO DE ÉTICA Y </w:t>
          </w:r>
          <w:r w:rsidRPr="00B367C8">
            <w:rPr>
              <w:rFonts w:ascii="Montserrat" w:eastAsia="MS Mincho" w:hAnsi="Montserrat" w:cs="Calibri"/>
              <w:b/>
              <w:sz w:val="20"/>
              <w:szCs w:val="20"/>
              <w:lang w:val="es-ES_tradnl" w:eastAsia="es-ES"/>
            </w:rPr>
            <w:t xml:space="preserve"> CONFIDENCIALIDAD DE RESIDENCIA PROFESIONAL</w:t>
          </w:r>
        </w:p>
      </w:tc>
      <w:tc>
        <w:tcPr>
          <w:tcW w:w="1843" w:type="dxa"/>
          <w:vMerge/>
        </w:tcPr>
        <w:p w:rsidR="00D57AE8" w:rsidRPr="00D57AE8" w:rsidRDefault="00945ADD" w:rsidP="00D57AE8">
          <w:pPr>
            <w:tabs>
              <w:tab w:val="center" w:pos="4419"/>
              <w:tab w:val="right" w:pos="8838"/>
            </w:tabs>
            <w:spacing w:after="0" w:line="240" w:lineRule="auto"/>
            <w:jc w:val="center"/>
          </w:pPr>
        </w:p>
      </w:tc>
    </w:tr>
  </w:tbl>
  <w:p w:rsidR="00D57AE8" w:rsidRDefault="00945ADD" w:rsidP="00343C35">
    <w:pPr>
      <w:tabs>
        <w:tab w:val="left" w:pos="1140"/>
        <w:tab w:val="center" w:pos="5269"/>
      </w:tabs>
      <w:rPr>
        <w:rFonts w:ascii="Gotham Book" w:hAnsi="Gotham Book"/>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D0B6A"/>
    <w:multiLevelType w:val="hybridMultilevel"/>
    <w:tmpl w:val="0C0471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8445707"/>
    <w:multiLevelType w:val="hybridMultilevel"/>
    <w:tmpl w:val="8ADED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D7742C"/>
    <w:multiLevelType w:val="hybridMultilevel"/>
    <w:tmpl w:val="F212448E"/>
    <w:lvl w:ilvl="0" w:tplc="AE5A3F5A">
      <w:start w:val="1"/>
      <w:numFmt w:val="lowerLetter"/>
      <w:lvlText w:val="%1)"/>
      <w:lvlJc w:val="left"/>
      <w:pPr>
        <w:ind w:left="510" w:hanging="340"/>
      </w:pPr>
      <w:rPr>
        <w:rFonts w:ascii="Arial" w:eastAsia="Times New Roman" w:hAnsi="Arial" w:cs="Arial" w:hint="default"/>
        <w:b/>
      </w:rPr>
    </w:lvl>
    <w:lvl w:ilvl="1" w:tplc="080A0019">
      <w:start w:val="1"/>
      <w:numFmt w:val="lowerLetter"/>
      <w:lvlText w:val="%2."/>
      <w:lvlJc w:val="left"/>
      <w:pPr>
        <w:ind w:left="1223" w:hanging="360"/>
      </w:pPr>
    </w:lvl>
    <w:lvl w:ilvl="2" w:tplc="080A001B">
      <w:start w:val="1"/>
      <w:numFmt w:val="lowerRoman"/>
      <w:lvlText w:val="%3."/>
      <w:lvlJc w:val="right"/>
      <w:pPr>
        <w:ind w:left="1943" w:hanging="180"/>
      </w:pPr>
    </w:lvl>
    <w:lvl w:ilvl="3" w:tplc="080A000F">
      <w:start w:val="1"/>
      <w:numFmt w:val="decimal"/>
      <w:lvlText w:val="%4."/>
      <w:lvlJc w:val="left"/>
      <w:pPr>
        <w:ind w:left="2663" w:hanging="360"/>
      </w:pPr>
    </w:lvl>
    <w:lvl w:ilvl="4" w:tplc="080A0019">
      <w:start w:val="1"/>
      <w:numFmt w:val="lowerLetter"/>
      <w:lvlText w:val="%5."/>
      <w:lvlJc w:val="left"/>
      <w:pPr>
        <w:ind w:left="3383" w:hanging="360"/>
      </w:pPr>
    </w:lvl>
    <w:lvl w:ilvl="5" w:tplc="080A001B">
      <w:start w:val="1"/>
      <w:numFmt w:val="lowerRoman"/>
      <w:lvlText w:val="%6."/>
      <w:lvlJc w:val="right"/>
      <w:pPr>
        <w:ind w:left="4103" w:hanging="180"/>
      </w:pPr>
    </w:lvl>
    <w:lvl w:ilvl="6" w:tplc="080A000F">
      <w:start w:val="1"/>
      <w:numFmt w:val="decimal"/>
      <w:lvlText w:val="%7."/>
      <w:lvlJc w:val="left"/>
      <w:pPr>
        <w:ind w:left="4823" w:hanging="360"/>
      </w:pPr>
    </w:lvl>
    <w:lvl w:ilvl="7" w:tplc="080A0019">
      <w:start w:val="1"/>
      <w:numFmt w:val="lowerLetter"/>
      <w:lvlText w:val="%8."/>
      <w:lvlJc w:val="left"/>
      <w:pPr>
        <w:ind w:left="5543" w:hanging="360"/>
      </w:pPr>
    </w:lvl>
    <w:lvl w:ilvl="8" w:tplc="080A001B">
      <w:start w:val="1"/>
      <w:numFmt w:val="lowerRoman"/>
      <w:lvlText w:val="%9."/>
      <w:lvlJc w:val="right"/>
      <w:pPr>
        <w:ind w:left="6263" w:hanging="180"/>
      </w:pPr>
    </w:lvl>
  </w:abstractNum>
  <w:abstractNum w:abstractNumId="3">
    <w:nsid w:val="0DB0577E"/>
    <w:multiLevelType w:val="hybridMultilevel"/>
    <w:tmpl w:val="91A85A04"/>
    <w:lvl w:ilvl="0" w:tplc="30BC22B0">
      <w:start w:val="1"/>
      <w:numFmt w:val="decimal"/>
      <w:lvlText w:val="%1."/>
      <w:lvlJc w:val="left"/>
      <w:pPr>
        <w:ind w:left="360" w:hanging="360"/>
      </w:pPr>
      <w:rPr>
        <w:rFonts w:hint="default"/>
        <w:sz w:val="22"/>
        <w:szCs w:val="22"/>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0176A01"/>
    <w:multiLevelType w:val="multilevel"/>
    <w:tmpl w:val="B142B88A"/>
    <w:lvl w:ilvl="0">
      <w:start w:val="1"/>
      <w:numFmt w:val="upperRoman"/>
      <w:lvlText w:val="%1."/>
      <w:lvlJc w:val="left"/>
      <w:pPr>
        <w:ind w:left="720" w:hanging="360"/>
      </w:pPr>
      <w:rPr>
        <w:rFonts w:ascii="Copperplate Gothic Bold" w:eastAsia="Times New Roman" w:hAnsi="Copperplate Gothic Bold" w:cs="Arial" w:hint="default"/>
      </w:r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3C107A1"/>
    <w:multiLevelType w:val="hybridMultilevel"/>
    <w:tmpl w:val="388806B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C8D02D2"/>
    <w:multiLevelType w:val="hybridMultilevel"/>
    <w:tmpl w:val="C80CF91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D2F4A55"/>
    <w:multiLevelType w:val="hybridMultilevel"/>
    <w:tmpl w:val="96EC55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F74923"/>
    <w:multiLevelType w:val="hybridMultilevel"/>
    <w:tmpl w:val="22D6B4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8B7824"/>
    <w:multiLevelType w:val="hybridMultilevel"/>
    <w:tmpl w:val="80362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5C63787"/>
    <w:multiLevelType w:val="hybridMultilevel"/>
    <w:tmpl w:val="EC3EC3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39CB6159"/>
    <w:multiLevelType w:val="hybridMultilevel"/>
    <w:tmpl w:val="90F20FE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nsid w:val="4272548B"/>
    <w:multiLevelType w:val="hybridMultilevel"/>
    <w:tmpl w:val="1B8A0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3920397"/>
    <w:multiLevelType w:val="multilevel"/>
    <w:tmpl w:val="0D40CB7C"/>
    <w:lvl w:ilvl="0">
      <w:start w:val="1"/>
      <w:numFmt w:val="decimal"/>
      <w:lvlText w:val="%1."/>
      <w:lvlJc w:val="left"/>
      <w:pPr>
        <w:ind w:left="360" w:hanging="360"/>
      </w:pPr>
      <w:rPr>
        <w:b/>
        <w:color w:val="auto"/>
        <w:sz w:val="22"/>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0713E7"/>
    <w:multiLevelType w:val="hybridMultilevel"/>
    <w:tmpl w:val="69767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FCE6625"/>
    <w:multiLevelType w:val="hybridMultilevel"/>
    <w:tmpl w:val="37DA10B0"/>
    <w:lvl w:ilvl="0" w:tplc="83B09A12">
      <w:start w:val="1"/>
      <w:numFmt w:val="decimal"/>
      <w:lvlText w:val="%1."/>
      <w:lvlJc w:val="left"/>
      <w:pPr>
        <w:ind w:left="360" w:hanging="360"/>
      </w:pPr>
      <w:rPr>
        <w:rFonts w:hint="default"/>
        <w:color w:val="auto"/>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5D334944"/>
    <w:multiLevelType w:val="hybridMultilevel"/>
    <w:tmpl w:val="D892E72C"/>
    <w:lvl w:ilvl="0" w:tplc="0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3946421"/>
    <w:multiLevelType w:val="hybridMultilevel"/>
    <w:tmpl w:val="395CF3F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66936809"/>
    <w:multiLevelType w:val="hybridMultilevel"/>
    <w:tmpl w:val="FF0AE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1BE514E"/>
    <w:multiLevelType w:val="hybridMultilevel"/>
    <w:tmpl w:val="DE66ADE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75AA49D5"/>
    <w:multiLevelType w:val="hybridMultilevel"/>
    <w:tmpl w:val="764CDA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7BF533C3"/>
    <w:multiLevelType w:val="hybridMultilevel"/>
    <w:tmpl w:val="DE620C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11"/>
  </w:num>
  <w:num w:numId="4">
    <w:abstractNumId w:val="5"/>
  </w:num>
  <w:num w:numId="5">
    <w:abstractNumId w:val="17"/>
  </w:num>
  <w:num w:numId="6">
    <w:abstractNumId w:val="8"/>
  </w:num>
  <w:num w:numId="7">
    <w:abstractNumId w:val="20"/>
  </w:num>
  <w:num w:numId="8">
    <w:abstractNumId w:val="6"/>
  </w:num>
  <w:num w:numId="9">
    <w:abstractNumId w:val="10"/>
  </w:num>
  <w:num w:numId="10">
    <w:abstractNumId w:val="4"/>
  </w:num>
  <w:num w:numId="11">
    <w:abstractNumId w:val="3"/>
  </w:num>
  <w:num w:numId="12">
    <w:abstractNumId w:val="15"/>
  </w:num>
  <w:num w:numId="13">
    <w:abstractNumId w:val="21"/>
  </w:num>
  <w:num w:numId="14">
    <w:abstractNumId w:val="18"/>
  </w:num>
  <w:num w:numId="15">
    <w:abstractNumId w:val="14"/>
  </w:num>
  <w:num w:numId="16">
    <w:abstractNumId w:val="9"/>
  </w:num>
  <w:num w:numId="17">
    <w:abstractNumId w:val="1"/>
  </w:num>
  <w:num w:numId="18">
    <w:abstractNumId w:val="12"/>
  </w:num>
  <w:num w:numId="19">
    <w:abstractNumId w:val="7"/>
  </w:num>
  <w:num w:numId="20">
    <w:abstractNumId w:val="16"/>
  </w:num>
  <w:num w:numId="21">
    <w:abstractNumId w:val="19"/>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86"/>
    <w:rsid w:val="00082DB5"/>
    <w:rsid w:val="000C1A39"/>
    <w:rsid w:val="00116F14"/>
    <w:rsid w:val="00184276"/>
    <w:rsid w:val="00184966"/>
    <w:rsid w:val="001B7A5F"/>
    <w:rsid w:val="00212B67"/>
    <w:rsid w:val="00283968"/>
    <w:rsid w:val="00297586"/>
    <w:rsid w:val="002B43D2"/>
    <w:rsid w:val="00367F59"/>
    <w:rsid w:val="003905E5"/>
    <w:rsid w:val="00410D7F"/>
    <w:rsid w:val="004169FC"/>
    <w:rsid w:val="0047610F"/>
    <w:rsid w:val="00477E31"/>
    <w:rsid w:val="004F0257"/>
    <w:rsid w:val="004F2D77"/>
    <w:rsid w:val="005304E6"/>
    <w:rsid w:val="00544064"/>
    <w:rsid w:val="005B3261"/>
    <w:rsid w:val="00611066"/>
    <w:rsid w:val="00631520"/>
    <w:rsid w:val="00674BB4"/>
    <w:rsid w:val="006D4A29"/>
    <w:rsid w:val="0074678D"/>
    <w:rsid w:val="00792651"/>
    <w:rsid w:val="007C2960"/>
    <w:rsid w:val="007C39A8"/>
    <w:rsid w:val="00895660"/>
    <w:rsid w:val="00896EF9"/>
    <w:rsid w:val="008C7DD5"/>
    <w:rsid w:val="008D23FC"/>
    <w:rsid w:val="009052CB"/>
    <w:rsid w:val="00945ADD"/>
    <w:rsid w:val="009A6E4B"/>
    <w:rsid w:val="009F75F4"/>
    <w:rsid w:val="00A64058"/>
    <w:rsid w:val="00A703BE"/>
    <w:rsid w:val="00B22B10"/>
    <w:rsid w:val="00B367C8"/>
    <w:rsid w:val="00BC2491"/>
    <w:rsid w:val="00BC2E75"/>
    <w:rsid w:val="00BE628D"/>
    <w:rsid w:val="00CA076F"/>
    <w:rsid w:val="00CD3883"/>
    <w:rsid w:val="00D20011"/>
    <w:rsid w:val="00D618B7"/>
    <w:rsid w:val="00E06E98"/>
    <w:rsid w:val="00E44A4F"/>
    <w:rsid w:val="00E6472F"/>
    <w:rsid w:val="00E67A02"/>
    <w:rsid w:val="00EE2789"/>
    <w:rsid w:val="00F16D1B"/>
    <w:rsid w:val="00F400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6BF494-57D0-4B04-884A-112E26B0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86"/>
    <w:pPr>
      <w:spacing w:after="200" w:line="276" w:lineRule="auto"/>
    </w:pPr>
  </w:style>
  <w:style w:type="paragraph" w:styleId="Ttulo1">
    <w:name w:val="heading 1"/>
    <w:basedOn w:val="Normal"/>
    <w:next w:val="Normal"/>
    <w:link w:val="Ttulo1Car"/>
    <w:qFormat/>
    <w:rsid w:val="00297586"/>
    <w:pPr>
      <w:keepNext/>
      <w:pBdr>
        <w:top w:val="single" w:sz="6" w:space="1" w:color="auto" w:shadow="1"/>
        <w:left w:val="single" w:sz="6" w:space="1" w:color="auto" w:shadow="1"/>
        <w:bottom w:val="single" w:sz="6" w:space="1" w:color="auto" w:shadow="1"/>
        <w:right w:val="single" w:sz="6" w:space="1" w:color="auto" w:shadow="1"/>
      </w:pBdr>
      <w:spacing w:after="0" w:line="240" w:lineRule="auto"/>
      <w:jc w:val="center"/>
      <w:outlineLvl w:val="0"/>
    </w:pPr>
    <w:rPr>
      <w:rFonts w:ascii="Times New Roman" w:eastAsia="Times New Roman" w:hAnsi="Times New Roman" w:cs="Times New Roman"/>
      <w:color w:val="FF0000"/>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7586"/>
    <w:rPr>
      <w:rFonts w:ascii="Times New Roman" w:eastAsia="Times New Roman" w:hAnsi="Times New Roman" w:cs="Times New Roman"/>
      <w:color w:val="FF0000"/>
      <w:sz w:val="24"/>
      <w:szCs w:val="20"/>
      <w:lang w:val="es-ES"/>
    </w:rPr>
  </w:style>
  <w:style w:type="paragraph" w:styleId="Encabezado">
    <w:name w:val="header"/>
    <w:basedOn w:val="Normal"/>
    <w:link w:val="EncabezadoCar"/>
    <w:uiPriority w:val="99"/>
    <w:unhideWhenUsed/>
    <w:rsid w:val="002975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7586"/>
  </w:style>
  <w:style w:type="paragraph" w:styleId="Piedepgina">
    <w:name w:val="footer"/>
    <w:basedOn w:val="Normal"/>
    <w:link w:val="PiedepginaCar"/>
    <w:uiPriority w:val="99"/>
    <w:unhideWhenUsed/>
    <w:rsid w:val="002975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7586"/>
  </w:style>
  <w:style w:type="table" w:styleId="Tablaconcuadrcula">
    <w:name w:val="Table Grid"/>
    <w:basedOn w:val="Tablanormal"/>
    <w:uiPriority w:val="59"/>
    <w:rsid w:val="00297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97586"/>
    <w:pPr>
      <w:ind w:left="720" w:right="-284"/>
      <w:jc w:val="both"/>
    </w:pPr>
    <w:rPr>
      <w:rFonts w:ascii="Calibri" w:eastAsia="Calibri" w:hAnsi="Calibri" w:cs="Calibri"/>
      <w:lang w:val="es-ES"/>
    </w:rPr>
  </w:style>
  <w:style w:type="table" w:customStyle="1" w:styleId="Tablaconcuadrcula1">
    <w:name w:val="Tabla con cuadrícula1"/>
    <w:basedOn w:val="Tablanormal"/>
    <w:next w:val="Tablaconcuadrcula"/>
    <w:uiPriority w:val="39"/>
    <w:rsid w:val="00297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20011"/>
    <w:rPr>
      <w:rFonts w:ascii="Times New Roman" w:hAnsi="Times New Roman" w:cs="Times New Roman"/>
      <w:sz w:val="24"/>
      <w:szCs w:val="24"/>
    </w:rPr>
  </w:style>
  <w:style w:type="paragraph" w:styleId="Textoindependiente">
    <w:name w:val="Body Text"/>
    <w:basedOn w:val="Normal"/>
    <w:link w:val="TextoindependienteCar"/>
    <w:uiPriority w:val="99"/>
    <w:unhideWhenUsed/>
    <w:rsid w:val="002B43D2"/>
    <w:pPr>
      <w:spacing w:after="120" w:line="240" w:lineRule="auto"/>
      <w:jc w:val="both"/>
    </w:pPr>
  </w:style>
  <w:style w:type="character" w:customStyle="1" w:styleId="TextoindependienteCar">
    <w:name w:val="Texto independiente Car"/>
    <w:basedOn w:val="Fuentedeprrafopredeter"/>
    <w:link w:val="Textoindependiente"/>
    <w:uiPriority w:val="99"/>
    <w:rsid w:val="002B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476797">
      <w:bodyDiv w:val="1"/>
      <w:marLeft w:val="0"/>
      <w:marRight w:val="0"/>
      <w:marTop w:val="0"/>
      <w:marBottom w:val="0"/>
      <w:divBdr>
        <w:top w:val="none" w:sz="0" w:space="0" w:color="auto"/>
        <w:left w:val="none" w:sz="0" w:space="0" w:color="auto"/>
        <w:bottom w:val="none" w:sz="0" w:space="0" w:color="auto"/>
        <w:right w:val="none" w:sz="0" w:space="0" w:color="auto"/>
      </w:divBdr>
    </w:div>
    <w:div w:id="878903763">
      <w:bodyDiv w:val="1"/>
      <w:marLeft w:val="0"/>
      <w:marRight w:val="0"/>
      <w:marTop w:val="0"/>
      <w:marBottom w:val="0"/>
      <w:divBdr>
        <w:top w:val="none" w:sz="0" w:space="0" w:color="auto"/>
        <w:left w:val="none" w:sz="0" w:space="0" w:color="auto"/>
        <w:bottom w:val="none" w:sz="0" w:space="0" w:color="auto"/>
        <w:right w:val="none" w:sz="0" w:space="0" w:color="auto"/>
      </w:divBdr>
    </w:div>
    <w:div w:id="1277710524">
      <w:bodyDiv w:val="1"/>
      <w:marLeft w:val="0"/>
      <w:marRight w:val="0"/>
      <w:marTop w:val="0"/>
      <w:marBottom w:val="0"/>
      <w:divBdr>
        <w:top w:val="none" w:sz="0" w:space="0" w:color="auto"/>
        <w:left w:val="none" w:sz="0" w:space="0" w:color="auto"/>
        <w:bottom w:val="none" w:sz="0" w:space="0" w:color="auto"/>
        <w:right w:val="none" w:sz="0" w:space="0" w:color="auto"/>
      </w:divBdr>
    </w:div>
    <w:div w:id="207056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1140</Words>
  <Characters>6273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DptoResi1</cp:lastModifiedBy>
  <cp:revision>27</cp:revision>
  <dcterms:created xsi:type="dcterms:W3CDTF">2020-10-01T19:57:00Z</dcterms:created>
  <dcterms:modified xsi:type="dcterms:W3CDTF">2025-11-14T22:13:00Z</dcterms:modified>
</cp:coreProperties>
</file>